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FB" w:rsidRPr="00342CFB" w:rsidRDefault="00342CFB" w:rsidP="00342CFB">
      <w:pPr>
        <w:pStyle w:val="a4"/>
        <w:jc w:val="center"/>
        <w:rPr>
          <w:rFonts w:ascii="Times New Roman" w:hAnsi="Times New Roman"/>
          <w:b/>
          <w:sz w:val="28"/>
          <w:szCs w:val="28"/>
        </w:rPr>
      </w:pPr>
      <w:r w:rsidRPr="00342CFB">
        <w:rPr>
          <w:rFonts w:ascii="Times New Roman" w:hAnsi="Times New Roman"/>
          <w:b/>
          <w:sz w:val="28"/>
          <w:szCs w:val="28"/>
        </w:rPr>
        <w:t>Муниципальное бюджетное учреждение</w:t>
      </w:r>
    </w:p>
    <w:p w:rsidR="00342CFB" w:rsidRPr="00342CFB" w:rsidRDefault="00342CFB" w:rsidP="00342CFB">
      <w:pPr>
        <w:pStyle w:val="a4"/>
        <w:jc w:val="center"/>
        <w:rPr>
          <w:rFonts w:ascii="Times New Roman" w:hAnsi="Times New Roman"/>
          <w:b/>
          <w:sz w:val="28"/>
          <w:szCs w:val="28"/>
        </w:rPr>
      </w:pPr>
      <w:r w:rsidRPr="00342CFB">
        <w:rPr>
          <w:rFonts w:ascii="Times New Roman" w:hAnsi="Times New Roman"/>
          <w:b/>
          <w:sz w:val="28"/>
          <w:szCs w:val="28"/>
        </w:rPr>
        <w:t>дополнительного образования «Детско-юношеский центр «Росток»</w:t>
      </w:r>
    </w:p>
    <w:p w:rsidR="00342CFB" w:rsidRPr="00342CFB" w:rsidRDefault="00342CFB" w:rsidP="00342CFB">
      <w:pPr>
        <w:pStyle w:val="a4"/>
        <w:jc w:val="center"/>
        <w:rPr>
          <w:rFonts w:ascii="Times New Roman" w:hAnsi="Times New Roman"/>
          <w:b/>
          <w:sz w:val="28"/>
          <w:szCs w:val="28"/>
        </w:rPr>
      </w:pPr>
      <w:r w:rsidRPr="00342CFB">
        <w:rPr>
          <w:rFonts w:ascii="Times New Roman" w:hAnsi="Times New Roman"/>
          <w:b/>
          <w:sz w:val="28"/>
          <w:szCs w:val="28"/>
        </w:rPr>
        <w:t>муниципального образования город-курорт Геленджик</w:t>
      </w:r>
    </w:p>
    <w:p w:rsidR="00342CFB" w:rsidRPr="00342CFB" w:rsidRDefault="00342CFB" w:rsidP="00342CFB">
      <w:pPr>
        <w:suppressAutoHyphens/>
        <w:rPr>
          <w:rFonts w:ascii="Times New Roman" w:hAnsi="Times New Roman" w:cs="Times New Roman"/>
          <w:sz w:val="28"/>
          <w:szCs w:val="28"/>
        </w:rPr>
      </w:pPr>
    </w:p>
    <w:p w:rsidR="00342CFB" w:rsidRPr="00342CFB" w:rsidRDefault="00342CFB" w:rsidP="00342CFB">
      <w:pPr>
        <w:suppressAutoHyphens/>
        <w:ind w:firstLine="709"/>
        <w:jc w:val="center"/>
        <w:rPr>
          <w:rFonts w:ascii="Times New Roman" w:hAnsi="Times New Roman" w:cs="Times New Roman"/>
          <w:sz w:val="28"/>
          <w:szCs w:val="28"/>
        </w:rPr>
      </w:pPr>
    </w:p>
    <w:p w:rsidR="00342CFB" w:rsidRDefault="00342CFB" w:rsidP="00B47A52">
      <w:pPr>
        <w:suppressAutoHyphens/>
        <w:rPr>
          <w:rFonts w:ascii="Times New Roman" w:hAnsi="Times New Roman" w:cs="Times New Roman"/>
          <w:sz w:val="28"/>
          <w:szCs w:val="28"/>
        </w:rPr>
      </w:pPr>
    </w:p>
    <w:p w:rsidR="00B47A52" w:rsidRPr="00342CFB" w:rsidRDefault="00B47A52" w:rsidP="00B47A52">
      <w:pPr>
        <w:suppressAutoHyphens/>
        <w:rPr>
          <w:rFonts w:ascii="Times New Roman" w:hAnsi="Times New Roman" w:cs="Times New Roman"/>
          <w:sz w:val="28"/>
          <w:szCs w:val="28"/>
        </w:rPr>
      </w:pPr>
    </w:p>
    <w:p w:rsidR="00342CFB" w:rsidRPr="00342CFB" w:rsidRDefault="00342CFB" w:rsidP="00342CFB">
      <w:pPr>
        <w:jc w:val="center"/>
        <w:rPr>
          <w:rFonts w:ascii="Times New Roman" w:hAnsi="Times New Roman" w:cs="Times New Roman"/>
          <w:b/>
          <w:sz w:val="28"/>
          <w:szCs w:val="28"/>
        </w:rPr>
      </w:pPr>
      <w:r w:rsidRPr="00342CFB">
        <w:rPr>
          <w:rFonts w:ascii="Times New Roman" w:hAnsi="Times New Roman" w:cs="Times New Roman"/>
          <w:b/>
          <w:sz w:val="28"/>
          <w:szCs w:val="28"/>
        </w:rPr>
        <w:t>Методическая разработка</w:t>
      </w:r>
    </w:p>
    <w:p w:rsidR="00342CFB" w:rsidRPr="00342CFB" w:rsidRDefault="00342CFB" w:rsidP="00342C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«И</w:t>
      </w:r>
      <w:r w:rsidRPr="00342CFB">
        <w:rPr>
          <w:rFonts w:ascii="Times New Roman" w:eastAsia="Times New Roman" w:hAnsi="Times New Roman" w:cs="Times New Roman"/>
          <w:bCs/>
          <w:color w:val="000000"/>
          <w:sz w:val="28"/>
          <w:szCs w:val="28"/>
          <w:lang w:eastAsia="ru-RU"/>
        </w:rPr>
        <w:t>с</w:t>
      </w:r>
      <w:r w:rsidRPr="00342CFB">
        <w:rPr>
          <w:rFonts w:ascii="Times New Roman" w:eastAsia="Times New Roman" w:hAnsi="Times New Roman" w:cs="Times New Roman"/>
          <w:b/>
          <w:bCs/>
          <w:color w:val="000000"/>
          <w:sz w:val="28"/>
          <w:szCs w:val="28"/>
          <w:lang w:eastAsia="ru-RU"/>
        </w:rPr>
        <w:t>пользование системы игр на занятиях по спортивному ориентированию первого и второго года обучения для совершенствования основных навыков спортсмена-ориентировщика».</w:t>
      </w:r>
    </w:p>
    <w:p w:rsidR="00342CFB" w:rsidRPr="00342CFB" w:rsidRDefault="00342CFB" w:rsidP="00342CFB">
      <w:pPr>
        <w:shd w:val="clear" w:color="auto" w:fill="FFFFFF"/>
        <w:spacing w:after="150" w:line="240" w:lineRule="auto"/>
        <w:rPr>
          <w:rFonts w:ascii="Times New Roman" w:eastAsia="Times New Roman" w:hAnsi="Times New Roman" w:cs="Times New Roman"/>
          <w:color w:val="000000"/>
          <w:sz w:val="28"/>
          <w:szCs w:val="28"/>
          <w:lang w:eastAsia="ru-RU"/>
        </w:rPr>
      </w:pPr>
    </w:p>
    <w:p w:rsidR="00342CFB" w:rsidRPr="00342CFB" w:rsidRDefault="00342CFB" w:rsidP="00342CFB">
      <w:pPr>
        <w:suppressAutoHyphens/>
        <w:ind w:firstLine="709"/>
        <w:jc w:val="center"/>
        <w:rPr>
          <w:rFonts w:ascii="Times New Roman" w:hAnsi="Times New Roman" w:cs="Times New Roman"/>
          <w:b/>
          <w:sz w:val="28"/>
          <w:szCs w:val="28"/>
        </w:rPr>
      </w:pPr>
    </w:p>
    <w:p w:rsidR="00342CFB" w:rsidRPr="00342CFB" w:rsidRDefault="00342CFB" w:rsidP="00342CFB">
      <w:pPr>
        <w:suppressAutoHyphens/>
        <w:ind w:firstLine="709"/>
        <w:jc w:val="center"/>
        <w:rPr>
          <w:rFonts w:ascii="Times New Roman" w:hAnsi="Times New Roman" w:cs="Times New Roman"/>
          <w:b/>
          <w:sz w:val="28"/>
          <w:szCs w:val="28"/>
        </w:rPr>
      </w:pPr>
    </w:p>
    <w:p w:rsidR="00342CFB" w:rsidRPr="00342CFB" w:rsidRDefault="00342CFB" w:rsidP="00342CFB">
      <w:pPr>
        <w:suppressAutoHyphens/>
        <w:ind w:firstLine="709"/>
        <w:jc w:val="center"/>
        <w:rPr>
          <w:rFonts w:ascii="Times New Roman" w:hAnsi="Times New Roman" w:cs="Times New Roman"/>
          <w:b/>
          <w:sz w:val="28"/>
          <w:szCs w:val="28"/>
        </w:rPr>
      </w:pPr>
    </w:p>
    <w:p w:rsidR="00342CFB" w:rsidRDefault="00342CFB" w:rsidP="00342CFB">
      <w:pPr>
        <w:suppressAutoHyphens/>
        <w:ind w:firstLine="709"/>
        <w:jc w:val="center"/>
        <w:rPr>
          <w:rFonts w:ascii="Times New Roman" w:hAnsi="Times New Roman" w:cs="Times New Roman"/>
          <w:b/>
          <w:sz w:val="28"/>
          <w:szCs w:val="28"/>
        </w:rPr>
      </w:pPr>
    </w:p>
    <w:p w:rsidR="00B47A52" w:rsidRDefault="00B47A52" w:rsidP="00342CFB">
      <w:pPr>
        <w:suppressAutoHyphens/>
        <w:ind w:firstLine="709"/>
        <w:jc w:val="center"/>
        <w:rPr>
          <w:rFonts w:ascii="Times New Roman" w:hAnsi="Times New Roman" w:cs="Times New Roman"/>
          <w:b/>
          <w:sz w:val="28"/>
          <w:szCs w:val="28"/>
        </w:rPr>
      </w:pPr>
    </w:p>
    <w:p w:rsidR="00B47A52" w:rsidRDefault="00B47A52" w:rsidP="00342CFB">
      <w:pPr>
        <w:suppressAutoHyphens/>
        <w:ind w:firstLine="709"/>
        <w:jc w:val="center"/>
        <w:rPr>
          <w:rFonts w:ascii="Times New Roman" w:hAnsi="Times New Roman" w:cs="Times New Roman"/>
          <w:b/>
          <w:sz w:val="28"/>
          <w:szCs w:val="28"/>
        </w:rPr>
      </w:pPr>
    </w:p>
    <w:p w:rsidR="00B47A52" w:rsidRDefault="00B47A52" w:rsidP="00342CFB">
      <w:pPr>
        <w:suppressAutoHyphens/>
        <w:ind w:firstLine="709"/>
        <w:jc w:val="center"/>
        <w:rPr>
          <w:rFonts w:ascii="Times New Roman" w:hAnsi="Times New Roman" w:cs="Times New Roman"/>
          <w:b/>
          <w:sz w:val="28"/>
          <w:szCs w:val="28"/>
        </w:rPr>
      </w:pPr>
    </w:p>
    <w:p w:rsidR="00B47A52" w:rsidRDefault="00B47A52" w:rsidP="00342CFB">
      <w:pPr>
        <w:suppressAutoHyphens/>
        <w:ind w:firstLine="709"/>
        <w:jc w:val="center"/>
        <w:rPr>
          <w:rFonts w:ascii="Times New Roman" w:hAnsi="Times New Roman" w:cs="Times New Roman"/>
          <w:b/>
          <w:sz w:val="28"/>
          <w:szCs w:val="28"/>
        </w:rPr>
      </w:pPr>
    </w:p>
    <w:p w:rsidR="00B47A52" w:rsidRDefault="00B47A52" w:rsidP="00342CFB">
      <w:pPr>
        <w:suppressAutoHyphens/>
        <w:ind w:firstLine="709"/>
        <w:jc w:val="center"/>
        <w:rPr>
          <w:rFonts w:ascii="Times New Roman" w:hAnsi="Times New Roman" w:cs="Times New Roman"/>
          <w:b/>
          <w:sz w:val="28"/>
          <w:szCs w:val="28"/>
        </w:rPr>
      </w:pPr>
    </w:p>
    <w:p w:rsidR="00B47A52" w:rsidRPr="00342CFB" w:rsidRDefault="00B47A52" w:rsidP="00342CFB">
      <w:pPr>
        <w:suppressAutoHyphens/>
        <w:ind w:firstLine="709"/>
        <w:jc w:val="center"/>
        <w:rPr>
          <w:rFonts w:ascii="Times New Roman" w:hAnsi="Times New Roman" w:cs="Times New Roman"/>
          <w:b/>
          <w:sz w:val="28"/>
          <w:szCs w:val="28"/>
        </w:rPr>
      </w:pPr>
    </w:p>
    <w:p w:rsidR="00342CFB" w:rsidRPr="00342CFB" w:rsidRDefault="00342CFB" w:rsidP="00342CFB">
      <w:pPr>
        <w:pStyle w:val="a4"/>
        <w:jc w:val="right"/>
        <w:rPr>
          <w:rFonts w:ascii="Times New Roman" w:hAnsi="Times New Roman"/>
          <w:sz w:val="28"/>
          <w:szCs w:val="28"/>
        </w:rPr>
      </w:pPr>
      <w:r w:rsidRPr="00342CFB">
        <w:rPr>
          <w:rFonts w:ascii="Times New Roman" w:hAnsi="Times New Roman"/>
          <w:b/>
          <w:sz w:val="28"/>
          <w:szCs w:val="28"/>
        </w:rPr>
        <w:t>Автор разработки</w:t>
      </w:r>
      <w:r w:rsidRPr="00342CFB">
        <w:rPr>
          <w:rFonts w:ascii="Times New Roman" w:hAnsi="Times New Roman"/>
          <w:sz w:val="28"/>
          <w:szCs w:val="28"/>
        </w:rPr>
        <w:t>:</w:t>
      </w:r>
    </w:p>
    <w:p w:rsidR="00342CFB" w:rsidRDefault="00342CFB" w:rsidP="00342CFB">
      <w:pPr>
        <w:pStyle w:val="a4"/>
        <w:jc w:val="right"/>
        <w:rPr>
          <w:rFonts w:ascii="Times New Roman" w:hAnsi="Times New Roman"/>
          <w:sz w:val="28"/>
          <w:szCs w:val="28"/>
        </w:rPr>
      </w:pPr>
      <w:proofErr w:type="spellStart"/>
      <w:r>
        <w:rPr>
          <w:rFonts w:ascii="Times New Roman" w:hAnsi="Times New Roman"/>
          <w:sz w:val="28"/>
          <w:szCs w:val="28"/>
        </w:rPr>
        <w:t>Матейчук</w:t>
      </w:r>
      <w:proofErr w:type="spellEnd"/>
      <w:r>
        <w:rPr>
          <w:rFonts w:ascii="Times New Roman" w:hAnsi="Times New Roman"/>
          <w:sz w:val="28"/>
          <w:szCs w:val="28"/>
        </w:rPr>
        <w:t xml:space="preserve"> Роман Дмитриевич</w:t>
      </w:r>
      <w:r w:rsidRPr="00342CFB">
        <w:rPr>
          <w:rFonts w:ascii="Times New Roman" w:hAnsi="Times New Roman"/>
          <w:sz w:val="28"/>
          <w:szCs w:val="28"/>
        </w:rPr>
        <w:t>,</w:t>
      </w:r>
    </w:p>
    <w:p w:rsidR="00342CFB" w:rsidRPr="00342CFB" w:rsidRDefault="00342CFB" w:rsidP="00342CFB">
      <w:pPr>
        <w:pStyle w:val="a4"/>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342CFB" w:rsidRPr="00342CFB" w:rsidRDefault="00342CFB" w:rsidP="00342CFB">
      <w:pPr>
        <w:suppressAutoHyphens/>
        <w:ind w:firstLine="709"/>
        <w:jc w:val="right"/>
        <w:rPr>
          <w:rFonts w:ascii="Times New Roman" w:hAnsi="Times New Roman" w:cs="Times New Roman"/>
          <w:b/>
          <w:sz w:val="28"/>
          <w:szCs w:val="28"/>
        </w:rPr>
      </w:pPr>
    </w:p>
    <w:p w:rsidR="00342CFB" w:rsidRPr="00342CFB" w:rsidRDefault="00342CFB" w:rsidP="00342CFB">
      <w:pPr>
        <w:suppressAutoHyphens/>
        <w:ind w:firstLine="709"/>
        <w:jc w:val="right"/>
        <w:rPr>
          <w:rFonts w:ascii="Times New Roman" w:hAnsi="Times New Roman" w:cs="Times New Roman"/>
          <w:i/>
          <w:sz w:val="28"/>
          <w:szCs w:val="28"/>
        </w:rPr>
      </w:pPr>
    </w:p>
    <w:p w:rsidR="00342CFB" w:rsidRPr="00342CFB" w:rsidRDefault="00342CFB" w:rsidP="00342CFB">
      <w:pPr>
        <w:suppressAutoHyphens/>
        <w:ind w:firstLine="709"/>
        <w:rPr>
          <w:rFonts w:ascii="Times New Roman" w:hAnsi="Times New Roman" w:cs="Times New Roman"/>
          <w:i/>
          <w:sz w:val="28"/>
          <w:szCs w:val="28"/>
        </w:rPr>
      </w:pPr>
    </w:p>
    <w:p w:rsidR="00342CFB" w:rsidRPr="00342CFB" w:rsidRDefault="00342CFB" w:rsidP="00802CF7">
      <w:pPr>
        <w:suppressAutoHyphens/>
        <w:rPr>
          <w:rFonts w:ascii="Times New Roman" w:hAnsi="Times New Roman" w:cs="Times New Roman"/>
          <w:i/>
          <w:sz w:val="28"/>
          <w:szCs w:val="28"/>
        </w:rPr>
      </w:pPr>
    </w:p>
    <w:p w:rsidR="000810E4" w:rsidRDefault="000810E4" w:rsidP="00342CFB">
      <w:pPr>
        <w:shd w:val="clear" w:color="auto" w:fill="FFFFFF"/>
        <w:spacing w:after="150" w:line="240" w:lineRule="auto"/>
        <w:rPr>
          <w:rFonts w:ascii="Times New Roman" w:eastAsia="Times New Roman" w:hAnsi="Times New Roman" w:cs="Times New Roman"/>
          <w:b/>
          <w:bCs/>
          <w:color w:val="000000"/>
          <w:sz w:val="28"/>
          <w:szCs w:val="28"/>
          <w:u w:val="single"/>
          <w:lang w:eastAsia="ru-RU"/>
        </w:rPr>
      </w:pPr>
    </w:p>
    <w:tbl>
      <w:tblPr>
        <w:tblW w:w="4536" w:type="dxa"/>
        <w:tblInd w:w="2552" w:type="dxa"/>
        <w:tblLook w:val="01E0" w:firstRow="1" w:lastRow="1" w:firstColumn="1" w:lastColumn="1" w:noHBand="0" w:noVBand="0"/>
      </w:tblPr>
      <w:tblGrid>
        <w:gridCol w:w="4536"/>
      </w:tblGrid>
      <w:tr w:rsidR="000810E4" w:rsidRPr="00342CFB" w:rsidTr="00B47A52">
        <w:tc>
          <w:tcPr>
            <w:tcW w:w="4536" w:type="dxa"/>
          </w:tcPr>
          <w:p w:rsidR="000810E4" w:rsidRPr="00342CFB" w:rsidRDefault="000810E4" w:rsidP="0037712C">
            <w:pPr>
              <w:suppressAutoHyphens/>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2020 год</w:t>
            </w:r>
          </w:p>
        </w:tc>
      </w:tr>
      <w:tr w:rsidR="000810E4" w:rsidRPr="00EE5508" w:rsidTr="00B47A52">
        <w:tc>
          <w:tcPr>
            <w:tcW w:w="4536" w:type="dxa"/>
          </w:tcPr>
          <w:p w:rsidR="000810E4" w:rsidRPr="002A0FD7" w:rsidRDefault="000810E4" w:rsidP="000B428D">
            <w:pPr>
              <w:suppressAutoHyphens/>
              <w:rPr>
                <w:sz w:val="28"/>
                <w:szCs w:val="28"/>
              </w:rPr>
            </w:pPr>
          </w:p>
        </w:tc>
      </w:tr>
    </w:tbl>
    <w:p w:rsidR="000810E4" w:rsidRDefault="000810E4" w:rsidP="00F661A3">
      <w:pPr>
        <w:numPr>
          <w:ilvl w:val="0"/>
          <w:numId w:val="1"/>
        </w:numPr>
        <w:suppressAutoHyphens/>
        <w:spacing w:after="0" w:line="240" w:lineRule="auto"/>
        <w:rPr>
          <w:rFonts w:ascii="Times New Roman" w:hAnsi="Times New Roman" w:cs="Times New Roman"/>
          <w:b/>
          <w:sz w:val="28"/>
          <w:szCs w:val="28"/>
          <w:u w:val="single"/>
        </w:rPr>
      </w:pPr>
      <w:r w:rsidRPr="0037712C">
        <w:rPr>
          <w:rFonts w:ascii="Times New Roman" w:hAnsi="Times New Roman" w:cs="Times New Roman"/>
          <w:b/>
          <w:sz w:val="28"/>
          <w:szCs w:val="28"/>
          <w:u w:val="single"/>
        </w:rPr>
        <w:t>Пояснительная записка</w:t>
      </w:r>
    </w:p>
    <w:p w:rsidR="00F661A3" w:rsidRPr="00F661A3" w:rsidRDefault="00F661A3" w:rsidP="00F661A3">
      <w:pPr>
        <w:suppressAutoHyphens/>
        <w:spacing w:after="0" w:line="240" w:lineRule="auto"/>
        <w:ind w:left="1069"/>
        <w:rPr>
          <w:rFonts w:ascii="Times New Roman" w:hAnsi="Times New Roman" w:cs="Times New Roman"/>
          <w:b/>
          <w:sz w:val="28"/>
          <w:szCs w:val="28"/>
          <w:u w:val="single"/>
        </w:rPr>
      </w:pPr>
    </w:p>
    <w:p w:rsidR="00F661A3" w:rsidRPr="00F661A3" w:rsidRDefault="00F661A3" w:rsidP="00F661A3">
      <w:pPr>
        <w:pStyle w:val="a4"/>
        <w:ind w:firstLine="708"/>
        <w:jc w:val="both"/>
        <w:rPr>
          <w:rFonts w:ascii="Times New Roman" w:hAnsi="Times New Roman"/>
          <w:sz w:val="28"/>
          <w:szCs w:val="28"/>
        </w:rPr>
      </w:pPr>
      <w:r w:rsidRPr="00F661A3">
        <w:rPr>
          <w:rFonts w:ascii="Times New Roman" w:hAnsi="Times New Roman"/>
          <w:sz w:val="28"/>
          <w:szCs w:val="28"/>
        </w:rPr>
        <w:t xml:space="preserve">В ориентирование каждый находит свои привлекательные стороны. Ищущие, пытливые души детей тянутся к романтике леса и вечному поиску. Бег в лесу на свежем воздухе в любую погоду зимой и летом, когда мысли переключаются только на поиск контрольных пунктов, иногда таких запутанных, но тем и интригующих – что может быть интересней и полезней для души и здоровья? </w:t>
      </w:r>
    </w:p>
    <w:p w:rsidR="00F661A3" w:rsidRDefault="00F661A3" w:rsidP="00F661A3">
      <w:pPr>
        <w:pStyle w:val="a4"/>
        <w:ind w:firstLine="708"/>
        <w:jc w:val="both"/>
        <w:rPr>
          <w:rFonts w:ascii="Times New Roman" w:hAnsi="Times New Roman"/>
          <w:sz w:val="28"/>
          <w:szCs w:val="28"/>
        </w:rPr>
      </w:pPr>
      <w:r w:rsidRPr="00F661A3">
        <w:rPr>
          <w:rFonts w:ascii="Times New Roman" w:hAnsi="Times New Roman"/>
          <w:sz w:val="28"/>
          <w:szCs w:val="28"/>
        </w:rPr>
        <w:t>Именно социальные и развлекательные аспекты прежде всего привлекают детей в ориентировании, и только по мере взросления приходит понимание образовательного и познавательного сторон ориентирования. Подростки в игре овладевают такими важными для дальнейшей жизни основами ориентирования в любой незнакомой местности, навыками работы с картой и компасом, учатся организовывать походный быт в различных погодных и климатических условиях, преодолевать сложные естественные препятствия, принимать быстрые и правильные решения в сложных ситуаци</w:t>
      </w:r>
      <w:r>
        <w:rPr>
          <w:rFonts w:ascii="Times New Roman" w:hAnsi="Times New Roman"/>
          <w:sz w:val="28"/>
          <w:szCs w:val="28"/>
        </w:rPr>
        <w:t>ях</w:t>
      </w:r>
      <w:r w:rsidRPr="00F661A3">
        <w:rPr>
          <w:rFonts w:ascii="Times New Roman" w:hAnsi="Times New Roman"/>
          <w:sz w:val="28"/>
          <w:szCs w:val="28"/>
        </w:rPr>
        <w:t>. Много ребята узнают о рельефе, озерах и реках, геологии, истории родного края во время подготовки и выездов на соревнования.</w:t>
      </w:r>
    </w:p>
    <w:p w:rsidR="0094111A" w:rsidRPr="0094111A" w:rsidRDefault="0094111A" w:rsidP="0094111A">
      <w:pPr>
        <w:pStyle w:val="a4"/>
        <w:jc w:val="both"/>
        <w:rPr>
          <w:rFonts w:ascii="Times New Roman" w:hAnsi="Times New Roman"/>
          <w:sz w:val="28"/>
          <w:szCs w:val="28"/>
        </w:rPr>
      </w:pPr>
      <w:r w:rsidRPr="0094111A">
        <w:rPr>
          <w:rFonts w:ascii="Times New Roman" w:hAnsi="Times New Roman"/>
          <w:b/>
          <w:bCs/>
          <w:sz w:val="28"/>
          <w:szCs w:val="28"/>
        </w:rPr>
        <w:t>Актуальность методической разработки</w:t>
      </w:r>
      <w:r w:rsidRPr="0094111A">
        <w:rPr>
          <w:rFonts w:ascii="Times New Roman" w:hAnsi="Times New Roman"/>
          <w:sz w:val="28"/>
          <w:szCs w:val="28"/>
        </w:rPr>
        <w:t>: Спортивное ориентирование является активным видом спорта, способным отвлечь учащихся от негативных влияний современного мира. Это подвижный вид спорта, который наиболее привлекателен для детей 10-11 лет. Данный вид спорта динамичный, позволяющий передвигаться, менять вокруг себя картинку мира (школа, спортзал, лес, город, парк). Использование игровых приёмов для достижения намеченных результатов является отличным способом для привлечения и сохранности контингента учащихся.</w:t>
      </w:r>
    </w:p>
    <w:p w:rsidR="0094111A" w:rsidRPr="0094111A" w:rsidRDefault="0094111A" w:rsidP="0094111A">
      <w:pPr>
        <w:pStyle w:val="a4"/>
        <w:ind w:firstLine="708"/>
        <w:jc w:val="both"/>
        <w:rPr>
          <w:rFonts w:ascii="Times New Roman" w:hAnsi="Times New Roman"/>
          <w:sz w:val="28"/>
          <w:szCs w:val="28"/>
        </w:rPr>
      </w:pPr>
      <w:r>
        <w:rPr>
          <w:rFonts w:ascii="Times New Roman" w:hAnsi="Times New Roman"/>
          <w:sz w:val="28"/>
          <w:szCs w:val="28"/>
        </w:rPr>
        <w:t>М</w:t>
      </w:r>
      <w:r w:rsidRPr="0094111A">
        <w:rPr>
          <w:rFonts w:ascii="Times New Roman" w:hAnsi="Times New Roman"/>
          <w:sz w:val="28"/>
          <w:szCs w:val="28"/>
        </w:rPr>
        <w:t>етодическая разработка содержит игровые развивающие методы. Игры рассчитаны на детей в возрасте 10-13 лет, когда они умеют наблюдать, анализировать и связывать между собой явления окружающего мира, реагировать на игровую ситуацию.</w:t>
      </w:r>
      <w:r>
        <w:rPr>
          <w:rFonts w:ascii="Times New Roman" w:hAnsi="Times New Roman"/>
          <w:sz w:val="28"/>
          <w:szCs w:val="28"/>
        </w:rPr>
        <w:t xml:space="preserve"> Игры можно проводить как в условиях спортивного зала, так и в условиях открытого пространства, полигона (19игр).</w:t>
      </w:r>
    </w:p>
    <w:p w:rsidR="00F661A3" w:rsidRPr="00F661A3" w:rsidRDefault="00F661A3" w:rsidP="0094111A">
      <w:pPr>
        <w:pStyle w:val="a4"/>
        <w:ind w:firstLine="708"/>
        <w:jc w:val="both"/>
        <w:rPr>
          <w:rFonts w:ascii="Times New Roman" w:hAnsi="Times New Roman"/>
          <w:sz w:val="28"/>
          <w:szCs w:val="28"/>
        </w:rPr>
      </w:pPr>
      <w:r w:rsidRPr="00F661A3">
        <w:rPr>
          <w:rFonts w:ascii="Times New Roman" w:hAnsi="Times New Roman"/>
          <w:sz w:val="28"/>
          <w:szCs w:val="28"/>
        </w:rPr>
        <w:t>В методике тренировок следует учитывать уровень мотивации детей. Тренировки надо проводить с учетом возрастных особенностей обучаемых и не отказываться от игровых моментов столь долго, сколь это возможно. Обучающие и развивающие игры являются основным средством для развития и обучения младших школьников, они вызывают большой интерес и более старших ребят.</w:t>
      </w:r>
    </w:p>
    <w:p w:rsidR="00F661A3" w:rsidRPr="00F661A3" w:rsidRDefault="00F661A3" w:rsidP="00F661A3">
      <w:pPr>
        <w:pStyle w:val="a4"/>
        <w:jc w:val="both"/>
        <w:rPr>
          <w:rFonts w:ascii="Times New Roman" w:hAnsi="Times New Roman"/>
          <w:sz w:val="28"/>
          <w:szCs w:val="28"/>
        </w:rPr>
      </w:pPr>
      <w:r w:rsidRPr="00F661A3">
        <w:rPr>
          <w:rFonts w:ascii="Times New Roman" w:hAnsi="Times New Roman"/>
          <w:sz w:val="28"/>
          <w:szCs w:val="28"/>
        </w:rPr>
        <w:t>«Мы заканчиваем играть не потому, что становимся старше, но становимся старше потому, что перестаем играть».</w:t>
      </w:r>
    </w:p>
    <w:p w:rsidR="00F661A3" w:rsidRDefault="00F661A3" w:rsidP="0094111A">
      <w:pPr>
        <w:pStyle w:val="a4"/>
        <w:ind w:firstLine="708"/>
        <w:jc w:val="both"/>
        <w:rPr>
          <w:rFonts w:ascii="Times New Roman" w:hAnsi="Times New Roman"/>
          <w:sz w:val="28"/>
          <w:szCs w:val="28"/>
        </w:rPr>
      </w:pPr>
      <w:r w:rsidRPr="00F661A3">
        <w:rPr>
          <w:rFonts w:ascii="Times New Roman" w:hAnsi="Times New Roman"/>
          <w:sz w:val="28"/>
          <w:szCs w:val="28"/>
        </w:rPr>
        <w:t>Обучающие и развивающие игры формируют исследовательские способности, умение самостоятельно мыслить, принимать самостоятельные решения, учат усидчивости, развивают логическое мышление, зрительную и мышечную память.</w:t>
      </w:r>
    </w:p>
    <w:p w:rsidR="0094111A" w:rsidRPr="0094111A" w:rsidRDefault="0094111A" w:rsidP="0094111A">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Данная методическая разработка </w:t>
      </w:r>
      <w:r w:rsidRPr="00342CFB">
        <w:rPr>
          <w:rFonts w:ascii="Times New Roman" w:eastAsia="Times New Roman" w:hAnsi="Times New Roman" w:cs="Times New Roman"/>
          <w:color w:val="000000"/>
          <w:sz w:val="28"/>
          <w:szCs w:val="28"/>
          <w:lang w:eastAsia="ru-RU"/>
        </w:rPr>
        <w:t>направлен</w:t>
      </w:r>
      <w:r>
        <w:rPr>
          <w:rFonts w:ascii="Times New Roman" w:eastAsia="Times New Roman" w:hAnsi="Times New Roman" w:cs="Times New Roman"/>
          <w:color w:val="000000"/>
          <w:sz w:val="28"/>
          <w:szCs w:val="28"/>
          <w:lang w:eastAsia="ru-RU"/>
        </w:rPr>
        <w:t>а на популяризацию объединения</w:t>
      </w:r>
      <w:r w:rsidRPr="00342CFB">
        <w:rPr>
          <w:rFonts w:ascii="Times New Roman" w:eastAsia="Times New Roman" w:hAnsi="Times New Roman" w:cs="Times New Roman"/>
          <w:color w:val="000000"/>
          <w:sz w:val="28"/>
          <w:szCs w:val="28"/>
          <w:lang w:eastAsia="ru-RU"/>
        </w:rPr>
        <w:t xml:space="preserve"> «Спортивное ориентирование» в дополнительном образовании, на сохранение контингента и развитие интереса учащихся 1-го и 2-го года обучения.</w:t>
      </w:r>
    </w:p>
    <w:p w:rsidR="0094111A" w:rsidRDefault="00342CFB" w:rsidP="00342CFB">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342CFB">
        <w:rPr>
          <w:rFonts w:ascii="Times New Roman" w:eastAsia="Times New Roman" w:hAnsi="Times New Roman" w:cs="Times New Roman"/>
          <w:b/>
          <w:bCs/>
          <w:color w:val="000000"/>
          <w:sz w:val="28"/>
          <w:szCs w:val="28"/>
          <w:u w:val="single"/>
          <w:lang w:eastAsia="ru-RU"/>
        </w:rPr>
        <w:t>Цель</w:t>
      </w:r>
      <w:r w:rsidRPr="00342CFB">
        <w:rPr>
          <w:rFonts w:ascii="Times New Roman" w:eastAsia="Times New Roman" w:hAnsi="Times New Roman" w:cs="Times New Roman"/>
          <w:color w:val="000000"/>
          <w:sz w:val="28"/>
          <w:szCs w:val="28"/>
          <w:u w:val="single"/>
          <w:lang w:eastAsia="ru-RU"/>
        </w:rPr>
        <w:t> </w:t>
      </w:r>
      <w:r w:rsidRPr="00342CFB">
        <w:rPr>
          <w:rFonts w:ascii="Times New Roman" w:eastAsia="Times New Roman" w:hAnsi="Times New Roman" w:cs="Times New Roman"/>
          <w:color w:val="000000"/>
          <w:sz w:val="28"/>
          <w:szCs w:val="28"/>
          <w:lang w:eastAsia="ru-RU"/>
        </w:rPr>
        <w:t> -</w:t>
      </w:r>
      <w:proofErr w:type="gramEnd"/>
      <w:r w:rsidRPr="00342CFB">
        <w:rPr>
          <w:rFonts w:ascii="Times New Roman" w:eastAsia="Times New Roman" w:hAnsi="Times New Roman" w:cs="Times New Roman"/>
          <w:color w:val="000000"/>
          <w:sz w:val="28"/>
          <w:szCs w:val="28"/>
          <w:lang w:eastAsia="ru-RU"/>
        </w:rPr>
        <w:t> </w:t>
      </w:r>
      <w:r w:rsidR="0094111A">
        <w:rPr>
          <w:rFonts w:ascii="Times New Roman" w:eastAsia="Times New Roman" w:hAnsi="Times New Roman" w:cs="Times New Roman"/>
          <w:color w:val="000000"/>
          <w:sz w:val="28"/>
          <w:szCs w:val="28"/>
          <w:lang w:eastAsia="ru-RU"/>
        </w:rPr>
        <w:t>совершенствование приобретенных навыков спортивного ориентирования через игровую деятельность.</w:t>
      </w:r>
    </w:p>
    <w:p w:rsidR="00342CFB" w:rsidRPr="00342CFB" w:rsidRDefault="00342CFB" w:rsidP="00802C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u w:val="single"/>
          <w:lang w:eastAsia="ru-RU"/>
        </w:rPr>
        <w:t>Задачи </w:t>
      </w:r>
      <w:r w:rsidRPr="00342CFB">
        <w:rPr>
          <w:rFonts w:ascii="Times New Roman" w:eastAsia="Times New Roman" w:hAnsi="Times New Roman" w:cs="Times New Roman"/>
          <w:b/>
          <w:bCs/>
          <w:color w:val="000000"/>
          <w:sz w:val="28"/>
          <w:szCs w:val="28"/>
          <w:lang w:eastAsia="ru-RU"/>
        </w:rPr>
        <w:t>:</w:t>
      </w:r>
      <w:r w:rsidRPr="00342CFB">
        <w:rPr>
          <w:rFonts w:ascii="Times New Roman" w:eastAsia="Times New Roman" w:hAnsi="Times New Roman" w:cs="Times New Roman"/>
          <w:color w:val="000000"/>
          <w:sz w:val="28"/>
          <w:szCs w:val="28"/>
          <w:lang w:eastAsia="ru-RU"/>
        </w:rPr>
        <w:br/>
        <w:t xml:space="preserve">1. Закрепление знаний, умений и </w:t>
      </w:r>
      <w:proofErr w:type="gramStart"/>
      <w:r w:rsidRPr="00342CFB">
        <w:rPr>
          <w:rFonts w:ascii="Times New Roman" w:eastAsia="Times New Roman" w:hAnsi="Times New Roman" w:cs="Times New Roman"/>
          <w:color w:val="000000"/>
          <w:sz w:val="28"/>
          <w:szCs w:val="28"/>
          <w:lang w:eastAsia="ru-RU"/>
        </w:rPr>
        <w:t>навыков</w:t>
      </w:r>
      <w:proofErr w:type="gramEnd"/>
      <w:r w:rsidRPr="00342CFB">
        <w:rPr>
          <w:rFonts w:ascii="Times New Roman" w:eastAsia="Times New Roman" w:hAnsi="Times New Roman" w:cs="Times New Roman"/>
          <w:color w:val="000000"/>
          <w:sz w:val="28"/>
          <w:szCs w:val="28"/>
          <w:lang w:eastAsia="ru-RU"/>
        </w:rPr>
        <w:t xml:space="preserve"> учащихся по спортивному ориентированию, используя игровые технологии.</w:t>
      </w:r>
      <w:r w:rsidRPr="00342CFB">
        <w:rPr>
          <w:rFonts w:ascii="Times New Roman" w:eastAsia="Times New Roman" w:hAnsi="Times New Roman" w:cs="Times New Roman"/>
          <w:color w:val="000000"/>
          <w:sz w:val="28"/>
          <w:szCs w:val="28"/>
          <w:lang w:eastAsia="ru-RU"/>
        </w:rPr>
        <w:br/>
        <w:t>2. Развитие умственных способностей, памяти, внимания, быстроты действий, реакции, физической активности и взаимодействию друг с другом.</w:t>
      </w:r>
      <w:r w:rsidRPr="00342CFB">
        <w:rPr>
          <w:rFonts w:ascii="Times New Roman" w:eastAsia="Times New Roman" w:hAnsi="Times New Roman" w:cs="Times New Roman"/>
          <w:color w:val="000000"/>
          <w:sz w:val="28"/>
          <w:szCs w:val="28"/>
          <w:lang w:eastAsia="ru-RU"/>
        </w:rPr>
        <w:br/>
        <w:t>3. Воспитание морально</w:t>
      </w:r>
      <w:r w:rsidR="00802CF7">
        <w:rPr>
          <w:rFonts w:ascii="Times New Roman" w:eastAsia="Times New Roman" w:hAnsi="Times New Roman" w:cs="Times New Roman"/>
          <w:color w:val="000000"/>
          <w:sz w:val="28"/>
          <w:szCs w:val="28"/>
          <w:lang w:eastAsia="ru-RU"/>
        </w:rPr>
        <w:t xml:space="preserve"> </w:t>
      </w:r>
      <w:r w:rsidRPr="00342CFB">
        <w:rPr>
          <w:rFonts w:ascii="Times New Roman" w:eastAsia="Times New Roman" w:hAnsi="Times New Roman" w:cs="Times New Roman"/>
          <w:color w:val="000000"/>
          <w:sz w:val="28"/>
          <w:szCs w:val="28"/>
          <w:lang w:eastAsia="ru-RU"/>
        </w:rPr>
        <w:t>- волевых качеств, чувство ответственности и интереса к окружаемому миру.</w:t>
      </w:r>
    </w:p>
    <w:p w:rsidR="0094111A" w:rsidRPr="00163622" w:rsidRDefault="00342CFB" w:rsidP="00163622">
      <w:pPr>
        <w:pStyle w:val="a4"/>
        <w:jc w:val="both"/>
        <w:rPr>
          <w:rFonts w:ascii="Times New Roman" w:hAnsi="Times New Roman"/>
          <w:sz w:val="28"/>
          <w:szCs w:val="28"/>
        </w:rPr>
      </w:pPr>
      <w:r w:rsidRPr="00163622">
        <w:rPr>
          <w:rFonts w:ascii="Times New Roman" w:hAnsi="Times New Roman"/>
          <w:b/>
          <w:bCs/>
          <w:sz w:val="28"/>
          <w:szCs w:val="28"/>
          <w:u w:val="single"/>
        </w:rPr>
        <w:t>Этапы занятий:</w:t>
      </w:r>
      <w:r w:rsidRPr="00163622">
        <w:rPr>
          <w:rFonts w:ascii="Times New Roman" w:hAnsi="Times New Roman"/>
          <w:sz w:val="28"/>
          <w:szCs w:val="28"/>
        </w:rPr>
        <w:br/>
        <w:t>1. Подготовительный. Подготовка специального снаряжения (секундомер, компостер, карта, КП) и материала для игры (калька, бумага, карандаш, линейка, пакет, карточки- заготовки, ткань, чернила, тушь).</w:t>
      </w:r>
      <w:r w:rsidRPr="00163622">
        <w:rPr>
          <w:rFonts w:ascii="Times New Roman" w:hAnsi="Times New Roman"/>
          <w:sz w:val="28"/>
          <w:szCs w:val="28"/>
        </w:rPr>
        <w:br/>
        <w:t>2. Информационный. Инструктаж по проведению этапов самой игры, определение целей и задач.</w:t>
      </w:r>
    </w:p>
    <w:p w:rsidR="00342CFB" w:rsidRPr="00342CFB" w:rsidRDefault="00342CFB" w:rsidP="00163622">
      <w:pPr>
        <w:pStyle w:val="a4"/>
        <w:jc w:val="both"/>
      </w:pPr>
      <w:r w:rsidRPr="00163622">
        <w:rPr>
          <w:rFonts w:ascii="Times New Roman" w:hAnsi="Times New Roman"/>
          <w:sz w:val="28"/>
          <w:szCs w:val="28"/>
        </w:rPr>
        <w:t>3. Сама игра, в ходе которой достигаются поставленные цели и задачи, совершенствуются умения и навыки ориентирования.</w:t>
      </w:r>
      <w:r w:rsidRPr="00163622">
        <w:rPr>
          <w:rFonts w:ascii="Times New Roman" w:hAnsi="Times New Roman"/>
          <w:sz w:val="28"/>
          <w:szCs w:val="28"/>
        </w:rPr>
        <w:br/>
        <w:t>4. Заключительный. Оценивание результатов и подведение ито</w:t>
      </w:r>
      <w:r w:rsidR="00163622">
        <w:rPr>
          <w:rFonts w:ascii="Times New Roman" w:hAnsi="Times New Roman"/>
          <w:sz w:val="28"/>
          <w:szCs w:val="28"/>
        </w:rPr>
        <w:t>гов, анализ ошибок и недочётов.</w:t>
      </w:r>
      <w:r w:rsidRPr="00342CFB">
        <w:rPr>
          <w:rFonts w:ascii="Times New Roman" w:hAnsi="Times New Roman"/>
          <w:color w:val="000000"/>
          <w:sz w:val="28"/>
          <w:szCs w:val="28"/>
        </w:rPr>
        <w:br/>
      </w:r>
    </w:p>
    <w:p w:rsidR="00342CFB" w:rsidRPr="00342CFB" w:rsidRDefault="00342CFB" w:rsidP="00342CFB">
      <w:pPr>
        <w:shd w:val="clear" w:color="auto" w:fill="FFFFFF"/>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u w:val="single"/>
          <w:lang w:eastAsia="ru-RU"/>
        </w:rPr>
        <w:t>1. Игры и упражнения, проводимые в классе и спортзале.</w:t>
      </w:r>
    </w:p>
    <w:p w:rsidR="00342CFB" w:rsidRPr="00342CFB" w:rsidRDefault="00342CFB" w:rsidP="001636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Цель: Совершенствование азов спортивного ориентирования через игровую деятельность в условиях спортивного зала или классного кабинета.</w:t>
      </w:r>
      <w:r w:rsidRPr="00342CFB">
        <w:rPr>
          <w:rFonts w:ascii="Times New Roman" w:eastAsia="Times New Roman" w:hAnsi="Times New Roman" w:cs="Times New Roman"/>
          <w:color w:val="000000"/>
          <w:sz w:val="28"/>
          <w:szCs w:val="28"/>
          <w:lang w:eastAsia="ru-RU"/>
        </w:rPr>
        <w:br/>
        <w:t>Задачи:</w:t>
      </w:r>
      <w:r w:rsidRPr="00342CFB">
        <w:rPr>
          <w:rFonts w:ascii="Times New Roman" w:eastAsia="Times New Roman" w:hAnsi="Times New Roman" w:cs="Times New Roman"/>
          <w:color w:val="000000"/>
          <w:sz w:val="28"/>
          <w:szCs w:val="28"/>
          <w:lang w:eastAsia="ru-RU"/>
        </w:rPr>
        <w:br/>
        <w:t xml:space="preserve">1. Развитие зрительной памяти, </w:t>
      </w:r>
      <w:r w:rsidR="00163622">
        <w:rPr>
          <w:rFonts w:ascii="Times New Roman" w:eastAsia="Times New Roman" w:hAnsi="Times New Roman" w:cs="Times New Roman"/>
          <w:color w:val="000000"/>
          <w:sz w:val="28"/>
          <w:szCs w:val="28"/>
          <w:lang w:eastAsia="ru-RU"/>
        </w:rPr>
        <w:t>внимания и наблюдательности.</w:t>
      </w:r>
      <w:r w:rsidR="00163622">
        <w:rPr>
          <w:rFonts w:ascii="Times New Roman" w:eastAsia="Times New Roman" w:hAnsi="Times New Roman" w:cs="Times New Roman"/>
          <w:color w:val="000000"/>
          <w:sz w:val="28"/>
          <w:szCs w:val="28"/>
          <w:lang w:eastAsia="ru-RU"/>
        </w:rPr>
        <w:br/>
        <w:t xml:space="preserve">2. </w:t>
      </w:r>
      <w:r w:rsidRPr="00342CFB">
        <w:rPr>
          <w:rFonts w:ascii="Times New Roman" w:eastAsia="Times New Roman" w:hAnsi="Times New Roman" w:cs="Times New Roman"/>
          <w:color w:val="000000"/>
          <w:sz w:val="28"/>
          <w:szCs w:val="28"/>
          <w:lang w:eastAsia="ru-RU"/>
        </w:rPr>
        <w:t>Развитие специальных технико- тактических навыков.</w:t>
      </w:r>
      <w:r w:rsidRPr="00342CFB">
        <w:rPr>
          <w:rFonts w:ascii="Times New Roman" w:eastAsia="Times New Roman" w:hAnsi="Times New Roman" w:cs="Times New Roman"/>
          <w:color w:val="000000"/>
          <w:sz w:val="28"/>
          <w:szCs w:val="28"/>
          <w:lang w:eastAsia="ru-RU"/>
        </w:rPr>
        <w:br/>
        <w:t>3. Умение работать в связке, в команде.</w:t>
      </w:r>
      <w:r w:rsidRPr="00342CFB">
        <w:rPr>
          <w:rFonts w:ascii="Times New Roman" w:eastAsia="Times New Roman" w:hAnsi="Times New Roman" w:cs="Times New Roman"/>
          <w:color w:val="000000"/>
          <w:sz w:val="28"/>
          <w:szCs w:val="28"/>
          <w:lang w:eastAsia="ru-RU"/>
        </w:rPr>
        <w:br/>
      </w:r>
      <w:r w:rsidRPr="00342CFB">
        <w:rPr>
          <w:rFonts w:ascii="Times New Roman" w:eastAsia="Times New Roman" w:hAnsi="Times New Roman" w:cs="Times New Roman"/>
          <w:color w:val="000000"/>
          <w:sz w:val="28"/>
          <w:szCs w:val="28"/>
          <w:lang w:eastAsia="ru-RU"/>
        </w:rPr>
        <w:br/>
      </w:r>
    </w:p>
    <w:p w:rsidR="00342CFB" w:rsidRDefault="00342CFB" w:rsidP="00342CFB">
      <w:pPr>
        <w:shd w:val="clear" w:color="auto" w:fill="FFFFFF"/>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163622" w:rsidRDefault="00163622" w:rsidP="00342CFB">
      <w:pPr>
        <w:shd w:val="clear" w:color="auto" w:fill="FFFFFF"/>
        <w:spacing w:after="150" w:line="240" w:lineRule="auto"/>
        <w:rPr>
          <w:rFonts w:ascii="Times New Roman" w:eastAsia="Times New Roman" w:hAnsi="Times New Roman" w:cs="Times New Roman"/>
          <w:color w:val="000000"/>
          <w:sz w:val="28"/>
          <w:szCs w:val="28"/>
          <w:lang w:eastAsia="ru-RU"/>
        </w:rPr>
      </w:pPr>
    </w:p>
    <w:p w:rsidR="00163622" w:rsidRDefault="00163622" w:rsidP="00342CFB">
      <w:pPr>
        <w:shd w:val="clear" w:color="auto" w:fill="FFFFFF"/>
        <w:spacing w:after="150" w:line="240" w:lineRule="auto"/>
        <w:rPr>
          <w:rFonts w:ascii="Times New Roman" w:eastAsia="Times New Roman" w:hAnsi="Times New Roman" w:cs="Times New Roman"/>
          <w:color w:val="000000"/>
          <w:sz w:val="28"/>
          <w:szCs w:val="28"/>
          <w:lang w:eastAsia="ru-RU"/>
        </w:rPr>
      </w:pPr>
    </w:p>
    <w:p w:rsidR="00163622" w:rsidRPr="00342CFB" w:rsidRDefault="00163622" w:rsidP="00342CF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990" w:type="dxa"/>
        <w:shd w:val="clear" w:color="auto" w:fill="FFFFFF"/>
        <w:tblCellMar>
          <w:top w:w="105" w:type="dxa"/>
          <w:left w:w="105" w:type="dxa"/>
          <w:bottom w:w="105" w:type="dxa"/>
          <w:right w:w="105" w:type="dxa"/>
        </w:tblCellMar>
        <w:tblLook w:val="04A0" w:firstRow="1" w:lastRow="0" w:firstColumn="1" w:lastColumn="0" w:noHBand="0" w:noVBand="1"/>
      </w:tblPr>
      <w:tblGrid>
        <w:gridCol w:w="2655"/>
        <w:gridCol w:w="4785"/>
        <w:gridCol w:w="2550"/>
      </w:tblGrid>
      <w:tr w:rsidR="00342CFB" w:rsidRPr="00342CFB" w:rsidTr="00342CFB">
        <w:trPr>
          <w:trHeight w:val="510"/>
        </w:trPr>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Название игры</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Содержание и методы</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Прогнозируемые результаты</w:t>
            </w:r>
          </w:p>
        </w:tc>
      </w:tr>
      <w:tr w:rsidR="00342CFB" w:rsidRPr="00342CFB" w:rsidTr="00342CFB">
        <w:trPr>
          <w:trHeight w:val="2580"/>
        </w:trPr>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«Определи длину линии».</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br/>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На нелинованной бумаге проводится несколько линий (10-12). Готовые карточки раздаются учащимся, им предлагают определить длину отрезков, отдельно на листочках пишут их длину. Поставив номер карточки, и, подп</w:t>
            </w:r>
            <w:r w:rsidR="00163622">
              <w:rPr>
                <w:rFonts w:ascii="Times New Roman" w:eastAsia="Times New Roman" w:hAnsi="Times New Roman" w:cs="Times New Roman"/>
                <w:color w:val="000000"/>
                <w:sz w:val="28"/>
                <w:szCs w:val="28"/>
                <w:lang w:eastAsia="ru-RU"/>
              </w:rPr>
              <w:t>исав свою фамилию, сдают педагогу. </w:t>
            </w:r>
            <w:r w:rsidRPr="00342CFB">
              <w:rPr>
                <w:rFonts w:ascii="Times New Roman" w:eastAsia="Times New Roman" w:hAnsi="Times New Roman" w:cs="Times New Roman"/>
                <w:color w:val="000000"/>
                <w:sz w:val="28"/>
                <w:szCs w:val="28"/>
                <w:lang w:eastAsia="ru-RU"/>
              </w:rPr>
              <w:t xml:space="preserve"> </w:t>
            </w:r>
            <w:r w:rsidR="00163622">
              <w:rPr>
                <w:rFonts w:ascii="Times New Roman" w:eastAsia="Times New Roman" w:hAnsi="Times New Roman" w:cs="Times New Roman"/>
                <w:color w:val="000000"/>
                <w:sz w:val="28"/>
                <w:szCs w:val="28"/>
                <w:lang w:eastAsia="ru-RU"/>
              </w:rPr>
              <w:t xml:space="preserve">Педагог </w:t>
            </w:r>
            <w:r w:rsidRPr="00342CFB">
              <w:rPr>
                <w:rFonts w:ascii="Times New Roman" w:eastAsia="Times New Roman" w:hAnsi="Times New Roman" w:cs="Times New Roman"/>
                <w:color w:val="000000"/>
                <w:sz w:val="28"/>
                <w:szCs w:val="28"/>
                <w:lang w:eastAsia="ru-RU"/>
              </w:rPr>
              <w:t>определяет победителей.</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 учащихся вырабатывается навык определения длины на плоскости.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w:t>
            </w:r>
            <w:r w:rsidRPr="00342CFB">
              <w:rPr>
                <w:rFonts w:ascii="Times New Roman" w:eastAsia="Times New Roman" w:hAnsi="Times New Roman" w:cs="Times New Roman"/>
                <w:color w:val="000000"/>
                <w:sz w:val="28"/>
                <w:szCs w:val="28"/>
                <w:lang w:eastAsia="ru-RU"/>
              </w:rPr>
              <w:t> </w:t>
            </w:r>
            <w:r w:rsidRPr="00342CFB">
              <w:rPr>
                <w:rFonts w:ascii="Times New Roman" w:eastAsia="Times New Roman" w:hAnsi="Times New Roman" w:cs="Times New Roman"/>
                <w:b/>
                <w:bCs/>
                <w:color w:val="000000"/>
                <w:sz w:val="28"/>
                <w:szCs w:val="28"/>
                <w:lang w:eastAsia="ru-RU"/>
              </w:rPr>
              <w:t>«Длина дистанции».</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выдаются карты с нанесенной дистанцией, при этом расстояние между КП должны быть различной длины. Необходимо зрительно определить сумму расстояний между КП. Написав на листке ответ, подписав фам</w:t>
            </w:r>
            <w:r w:rsidR="00163622">
              <w:rPr>
                <w:rFonts w:ascii="Times New Roman" w:eastAsia="Times New Roman" w:hAnsi="Times New Roman" w:cs="Times New Roman"/>
                <w:color w:val="000000"/>
                <w:sz w:val="28"/>
                <w:szCs w:val="28"/>
                <w:lang w:eastAsia="ru-RU"/>
              </w:rPr>
              <w:t>илию, учащиеся сдают его педагогу. Педагог</w:t>
            </w:r>
            <w:r w:rsidRPr="00342CFB">
              <w:rPr>
                <w:rFonts w:ascii="Times New Roman" w:eastAsia="Times New Roman" w:hAnsi="Times New Roman" w:cs="Times New Roman"/>
                <w:color w:val="000000"/>
                <w:sz w:val="28"/>
                <w:szCs w:val="28"/>
                <w:lang w:eastAsia="ru-RU"/>
              </w:rPr>
              <w:t xml:space="preserve"> определяет победителя.</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 учащихся вырабатываются навыки определения длины на плоскости, работы с картой, зрительной точности.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3. «От А до Я».</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163622" w:rsidP="00163622">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кальке педагог</w:t>
            </w:r>
            <w:r w:rsidR="00342CFB" w:rsidRPr="00342CFB">
              <w:rPr>
                <w:rFonts w:ascii="Times New Roman" w:eastAsia="Times New Roman" w:hAnsi="Times New Roman" w:cs="Times New Roman"/>
                <w:color w:val="000000"/>
                <w:sz w:val="28"/>
                <w:szCs w:val="28"/>
                <w:lang w:eastAsia="ru-RU"/>
              </w:rPr>
              <w:t xml:space="preserve"> заранее чертит задание следующим образом – со старта с точки А пройдём на С3- 600 м, на С3 – 300 м, З – 200 м, до точки Я. Затем объявляется масштаб и раздав нелинованную бумагу, начинает диктовать задание. Учащиеся чертят эти отрезки у себя на листах. </w:t>
            </w: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путём наложения </w:t>
            </w:r>
            <w:r w:rsidR="00342CFB" w:rsidRPr="00342CFB">
              <w:rPr>
                <w:rFonts w:ascii="Times New Roman" w:eastAsia="Times New Roman" w:hAnsi="Times New Roman" w:cs="Times New Roman"/>
                <w:color w:val="000000"/>
                <w:sz w:val="28"/>
                <w:szCs w:val="28"/>
                <w:lang w:eastAsia="ru-RU"/>
              </w:rPr>
              <w:lastRenderedPageBreak/>
              <w:t>кальки (шаблона) определяет победителя.</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навыки работы с масштабной картой, оценки расстояния</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4.</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«Отложить отрезки»</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Отложите глазомерно на прямой линии отрезки 2,5,10, 3, 8, 6, 30,11,22 мм. Если суммарная ошибка превысит 10 мм, упражнение повторить.</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глазомер</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5.</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«Нанести КП».</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3622"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1-ый вариант:</w:t>
            </w:r>
            <w:r w:rsidRPr="00342CFB">
              <w:rPr>
                <w:rFonts w:ascii="Times New Roman" w:eastAsia="Times New Roman" w:hAnsi="Times New Roman" w:cs="Times New Roman"/>
                <w:color w:val="000000"/>
                <w:sz w:val="28"/>
                <w:szCs w:val="28"/>
                <w:lang w:eastAsia="ru-RU"/>
              </w:rPr>
              <w:t> </w:t>
            </w:r>
            <w:r w:rsidR="00163622" w:rsidRPr="00342CFB">
              <w:rPr>
                <w:rFonts w:ascii="Times New Roman" w:eastAsia="Times New Roman" w:hAnsi="Times New Roman" w:cs="Times New Roman"/>
                <w:color w:val="000000"/>
                <w:sz w:val="28"/>
                <w:szCs w:val="28"/>
                <w:lang w:eastAsia="ru-RU"/>
              </w:rPr>
              <w:t>Учащимся раздают по 2 спортивные карты, на одной (контрольной)</w:t>
            </w:r>
            <w:r w:rsidR="00163622" w:rsidRPr="00342CFB">
              <w:rPr>
                <w:rFonts w:ascii="Times New Roman" w:eastAsia="Times New Roman" w:hAnsi="Times New Roman" w:cs="Times New Roman"/>
                <w:b/>
                <w:bCs/>
                <w:color w:val="000000"/>
                <w:sz w:val="28"/>
                <w:szCs w:val="28"/>
                <w:lang w:eastAsia="ru-RU"/>
              </w:rPr>
              <w:t> </w:t>
            </w:r>
            <w:r w:rsidR="00163622" w:rsidRPr="00342CFB">
              <w:rPr>
                <w:rFonts w:ascii="Times New Roman" w:eastAsia="Times New Roman" w:hAnsi="Times New Roman" w:cs="Times New Roman"/>
                <w:color w:val="000000"/>
                <w:sz w:val="28"/>
                <w:szCs w:val="28"/>
                <w:lang w:eastAsia="ru-RU"/>
              </w:rPr>
              <w:t>отмечены контрольные пункты</w:t>
            </w:r>
            <w:r w:rsidR="00163622" w:rsidRPr="00342CFB">
              <w:rPr>
                <w:rFonts w:ascii="Times New Roman" w:eastAsia="Times New Roman" w:hAnsi="Times New Roman" w:cs="Times New Roman"/>
                <w:b/>
                <w:bCs/>
                <w:color w:val="000000"/>
                <w:sz w:val="28"/>
                <w:szCs w:val="28"/>
                <w:lang w:eastAsia="ru-RU"/>
              </w:rPr>
              <w:t> </w:t>
            </w:r>
            <w:r w:rsidR="00163622">
              <w:rPr>
                <w:rFonts w:ascii="Times New Roman" w:eastAsia="Times New Roman" w:hAnsi="Times New Roman" w:cs="Times New Roman"/>
                <w:color w:val="000000"/>
                <w:sz w:val="28"/>
                <w:szCs w:val="28"/>
                <w:lang w:eastAsia="ru-RU"/>
              </w:rPr>
              <w:t>(до</w:t>
            </w:r>
            <w:r w:rsidR="00163622" w:rsidRPr="00342CFB">
              <w:rPr>
                <w:rFonts w:ascii="Times New Roman" w:eastAsia="Times New Roman" w:hAnsi="Times New Roman" w:cs="Times New Roman"/>
                <w:color w:val="000000"/>
                <w:sz w:val="28"/>
                <w:szCs w:val="28"/>
                <w:lang w:eastAsia="ru-RU"/>
              </w:rPr>
              <w:t xml:space="preserve">10шт.). Учащимся предлагается за определённое время запомнить на контрольной карте расположение КП. </w:t>
            </w:r>
            <w:r w:rsidR="00163622">
              <w:rPr>
                <w:rFonts w:ascii="Times New Roman" w:eastAsia="Times New Roman" w:hAnsi="Times New Roman" w:cs="Times New Roman"/>
                <w:color w:val="000000"/>
                <w:sz w:val="28"/>
                <w:szCs w:val="28"/>
                <w:lang w:eastAsia="ru-RU"/>
              </w:rPr>
              <w:t>Педагог</w:t>
            </w:r>
            <w:r w:rsidR="00163622" w:rsidRPr="00342CFB">
              <w:rPr>
                <w:rFonts w:ascii="Times New Roman" w:eastAsia="Times New Roman" w:hAnsi="Times New Roman" w:cs="Times New Roman"/>
                <w:color w:val="000000"/>
                <w:sz w:val="28"/>
                <w:szCs w:val="28"/>
                <w:lang w:eastAsia="ru-RU"/>
              </w:rPr>
              <w:t xml:space="preserve"> отбирает контрольные карты, а учащиеся по памяти на</w:t>
            </w:r>
            <w:r w:rsidR="00163622">
              <w:rPr>
                <w:rFonts w:ascii="Times New Roman" w:eastAsia="Times New Roman" w:hAnsi="Times New Roman" w:cs="Times New Roman"/>
                <w:color w:val="000000"/>
                <w:sz w:val="28"/>
                <w:szCs w:val="28"/>
                <w:lang w:eastAsia="ru-RU"/>
              </w:rPr>
              <w:t>носят КП на чистую карту. Педагог</w:t>
            </w:r>
            <w:r w:rsidR="00163622" w:rsidRPr="00342CFB">
              <w:rPr>
                <w:rFonts w:ascii="Times New Roman" w:eastAsia="Times New Roman" w:hAnsi="Times New Roman" w:cs="Times New Roman"/>
                <w:color w:val="000000"/>
                <w:sz w:val="28"/>
                <w:szCs w:val="28"/>
                <w:lang w:eastAsia="ru-RU"/>
              </w:rPr>
              <w:t xml:space="preserve"> проверяет точность нанесения КП и количество. Затем учащиеся меняются и повторяют упражнения.</w:t>
            </w:r>
          </w:p>
          <w:p w:rsidR="00342CFB" w:rsidRPr="00342CFB" w:rsidRDefault="00163622"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2-й вариант</w:t>
            </w:r>
            <w:r>
              <w:rPr>
                <w:rFonts w:ascii="Times New Roman" w:eastAsia="Times New Roman" w:hAnsi="Times New Roman" w:cs="Times New Roman"/>
                <w:color w:val="000000"/>
                <w:sz w:val="28"/>
                <w:szCs w:val="28"/>
                <w:lang w:eastAsia="ru-RU"/>
              </w:rPr>
              <w:t xml:space="preserve">: Эту игру можно </w:t>
            </w:r>
            <w:r w:rsidR="00342CFB" w:rsidRPr="00342CFB">
              <w:rPr>
                <w:rFonts w:ascii="Times New Roman" w:eastAsia="Times New Roman" w:hAnsi="Times New Roman" w:cs="Times New Roman"/>
                <w:color w:val="000000"/>
                <w:sz w:val="28"/>
                <w:szCs w:val="28"/>
                <w:lang w:eastAsia="ru-RU"/>
              </w:rPr>
              <w:t xml:space="preserve">проводить 2-мя командами в форме эстафеты. Участник эстафеты в каждой команде имеет свой порядковый номер. </w:t>
            </w:r>
            <w:proofErr w:type="gramStart"/>
            <w:r w:rsidR="00342CFB" w:rsidRPr="00342CFB">
              <w:rPr>
                <w:rFonts w:ascii="Times New Roman" w:eastAsia="Times New Roman" w:hAnsi="Times New Roman" w:cs="Times New Roman"/>
                <w:color w:val="000000"/>
                <w:sz w:val="28"/>
                <w:szCs w:val="28"/>
                <w:lang w:eastAsia="ru-RU"/>
              </w:rPr>
              <w:t>Каждый КП</w:t>
            </w:r>
            <w:proofErr w:type="gramEnd"/>
            <w:r w:rsidR="00342CFB" w:rsidRPr="00342CFB">
              <w:rPr>
                <w:rFonts w:ascii="Times New Roman" w:eastAsia="Times New Roman" w:hAnsi="Times New Roman" w:cs="Times New Roman"/>
                <w:color w:val="000000"/>
                <w:sz w:val="28"/>
                <w:szCs w:val="28"/>
                <w:lang w:eastAsia="ru-RU"/>
              </w:rPr>
              <w:t xml:space="preserve"> а контрольной карте также имеет свой порядковый номер. Перед стартом командам даётся определённое время </w:t>
            </w:r>
            <w:r>
              <w:rPr>
                <w:rFonts w:ascii="Times New Roman" w:eastAsia="Times New Roman" w:hAnsi="Times New Roman" w:cs="Times New Roman"/>
                <w:color w:val="000000"/>
                <w:sz w:val="28"/>
                <w:szCs w:val="28"/>
                <w:lang w:eastAsia="ru-RU"/>
              </w:rPr>
              <w:t>для изучения карты. Затем педагог</w:t>
            </w:r>
            <w:r w:rsidR="00342CFB" w:rsidRPr="00342CFB">
              <w:rPr>
                <w:rFonts w:ascii="Times New Roman" w:eastAsia="Times New Roman" w:hAnsi="Times New Roman" w:cs="Times New Roman"/>
                <w:color w:val="000000"/>
                <w:sz w:val="28"/>
                <w:szCs w:val="28"/>
                <w:lang w:eastAsia="ru-RU"/>
              </w:rPr>
              <w:t xml:space="preserve"> за</w:t>
            </w:r>
            <w:r>
              <w:rPr>
                <w:rFonts w:ascii="Times New Roman" w:eastAsia="Times New Roman" w:hAnsi="Times New Roman" w:cs="Times New Roman"/>
                <w:color w:val="000000"/>
                <w:sz w:val="28"/>
                <w:szCs w:val="28"/>
                <w:lang w:eastAsia="ru-RU"/>
              </w:rPr>
              <w:t>бирает их. По сигналу педагога</w:t>
            </w:r>
            <w:r w:rsidR="00342CFB" w:rsidRPr="00342CFB">
              <w:rPr>
                <w:rFonts w:ascii="Times New Roman" w:eastAsia="Times New Roman" w:hAnsi="Times New Roman" w:cs="Times New Roman"/>
                <w:color w:val="000000"/>
                <w:sz w:val="28"/>
                <w:szCs w:val="28"/>
                <w:lang w:eastAsia="ru-RU"/>
              </w:rPr>
              <w:t xml:space="preserve"> первые участники команд отмечают свой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навыки чтения и интерпретации карты, точного нанесения КП на карту, зрительной памяти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6. «Сложи карту».</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Учащимся раздают спортивные карты, разрезанные на части </w:t>
            </w:r>
            <w:r w:rsidRPr="00342CFB">
              <w:rPr>
                <w:rFonts w:ascii="Times New Roman" w:eastAsia="Times New Roman" w:hAnsi="Times New Roman" w:cs="Times New Roman"/>
                <w:color w:val="000000"/>
                <w:sz w:val="28"/>
                <w:szCs w:val="28"/>
                <w:lang w:eastAsia="ru-RU"/>
              </w:rPr>
              <w:lastRenderedPageBreak/>
              <w:t>(различной формы) и предлагается сложить карту, время фиксируется.</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 xml:space="preserve">Вырабатываются навыки работы с </w:t>
            </w:r>
            <w:r w:rsidRPr="00342CFB">
              <w:rPr>
                <w:rFonts w:ascii="Times New Roman" w:eastAsia="Times New Roman" w:hAnsi="Times New Roman" w:cs="Times New Roman"/>
                <w:color w:val="000000"/>
                <w:sz w:val="28"/>
                <w:szCs w:val="28"/>
                <w:lang w:eastAsia="ru-RU"/>
              </w:rPr>
              <w:lastRenderedPageBreak/>
              <w:t>картой, ловкости, внимательность.</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7</w:t>
            </w:r>
            <w:r w:rsidRPr="00342CFB">
              <w:rPr>
                <w:rFonts w:ascii="Times New Roman" w:eastAsia="Times New Roman" w:hAnsi="Times New Roman" w:cs="Times New Roman"/>
                <w:b/>
                <w:bCs/>
                <w:color w:val="000000"/>
                <w:sz w:val="28"/>
                <w:szCs w:val="28"/>
                <w:lang w:eastAsia="ru-RU"/>
              </w:rPr>
              <w:t>.</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«Перевёртыши».</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раздаются спортивные карты, на обратной стороне которых липкой лентой прикреплены фрагменты небольшого размера 1,5 x 2 см. этой же карты. Учащимся даётся определённое время на запоминание кусочков карт на обратной стороне. Затем они поворачивают карту и отыскивают фрагмент на целой карте.</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память и внимание, умение работать в команде</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8.</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«Запомни и нарисуй».</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roofErr w:type="gramStart"/>
            <w:r w:rsidRPr="00342CFB">
              <w:rPr>
                <w:rFonts w:ascii="Times New Roman" w:eastAsia="Times New Roman" w:hAnsi="Times New Roman" w:cs="Times New Roman"/>
                <w:color w:val="000000"/>
                <w:sz w:val="28"/>
                <w:szCs w:val="28"/>
                <w:lang w:eastAsia="ru-RU"/>
              </w:rPr>
              <w:t>Учащимся  раздаются</w:t>
            </w:r>
            <w:proofErr w:type="gramEnd"/>
            <w:r w:rsidRPr="00342CFB">
              <w:rPr>
                <w:rFonts w:ascii="Times New Roman" w:eastAsia="Times New Roman" w:hAnsi="Times New Roman" w:cs="Times New Roman"/>
                <w:color w:val="000000"/>
                <w:sz w:val="28"/>
                <w:szCs w:val="28"/>
                <w:lang w:eastAsia="ru-RU"/>
              </w:rPr>
              <w:t> фрагменты, вырезанные из спортивной карты, даётся время на запоминание кусочков карт на обратной стороне. Затем они убирают вырезки и рисуют на лист</w:t>
            </w:r>
            <w:r w:rsidR="00163622">
              <w:rPr>
                <w:rFonts w:ascii="Times New Roman" w:eastAsia="Times New Roman" w:hAnsi="Times New Roman" w:cs="Times New Roman"/>
                <w:color w:val="000000"/>
                <w:sz w:val="28"/>
                <w:szCs w:val="28"/>
                <w:lang w:eastAsia="ru-RU"/>
              </w:rPr>
              <w:t>очках ситуацию на память. Педагог</w:t>
            </w:r>
            <w:r w:rsidRPr="00342CFB">
              <w:rPr>
                <w:rFonts w:ascii="Times New Roman" w:eastAsia="Times New Roman" w:hAnsi="Times New Roman" w:cs="Times New Roman"/>
                <w:color w:val="000000"/>
                <w:sz w:val="28"/>
                <w:szCs w:val="28"/>
                <w:lang w:eastAsia="ru-RU"/>
              </w:rPr>
              <w:t xml:space="preserve"> проверяет точность зарисовки.</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зрительная память, внимательность, точность, скорость в выполнении заданий.</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9. «Змейка».</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На контрольной карте двумя разными цветами по линейным ориентирам поочерёдно проводят линии (10-12 этапов). 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линии, проведённой на контрольной карте синим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зрительная память, внимательность, точность.</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10.</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«Переколка»</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Перед учащимися раскладывают контрольные карты с нанесёнными контрольными пунктами (10-15 КП). </w:t>
            </w:r>
            <w:r w:rsidRPr="00342CFB">
              <w:rPr>
                <w:rFonts w:ascii="Times New Roman" w:eastAsia="Times New Roman" w:hAnsi="Times New Roman" w:cs="Times New Roman"/>
                <w:color w:val="000000"/>
                <w:sz w:val="28"/>
                <w:szCs w:val="28"/>
                <w:lang w:eastAsia="ru-RU"/>
              </w:rPr>
              <w:lastRenderedPageBreak/>
              <w:t>Учащимся предлагается перенести КП на свою карту. Время фиксируется.</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 xml:space="preserve">Вырабатывается навык использовать </w:t>
            </w:r>
            <w:r w:rsidRPr="00342CFB">
              <w:rPr>
                <w:rFonts w:ascii="Times New Roman" w:eastAsia="Times New Roman" w:hAnsi="Times New Roman" w:cs="Times New Roman"/>
                <w:color w:val="000000"/>
                <w:sz w:val="28"/>
                <w:szCs w:val="28"/>
                <w:lang w:eastAsia="ru-RU"/>
              </w:rPr>
              <w:lastRenderedPageBreak/>
              <w:t>знания по ориентированию на местности, навык нанесения КП на карту.</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11.</w:t>
            </w:r>
            <w:r w:rsidR="00163622">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«Прогулка по карте».</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Для этого необходимо начертить на учебных картах прямые линии, одинаковые на всех картах. Каждый учащийся проводит мысленно движение по данной линии, о котором рассказывается, а остальные следят за своими картами по каким формам, участкам он движется, где поднимается, где спускается, где уклон больше, где ровно, какие формы имеются влево и вправо.</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командной работы, учета влияния рельефа, физических способностей и знания по ориентированию на местности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12. «Этап по профилю».</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На рельефной карте наносится 10-12 этапов, затем на перфокарте необходимо начертить профили каждого этапа и поставить их номера. Учащимся предлагается изучить первый этап и поставить его номер на листочке, затем по</w:t>
            </w:r>
            <w:r w:rsidR="00163622">
              <w:rPr>
                <w:rFonts w:ascii="Times New Roman" w:eastAsia="Times New Roman" w:hAnsi="Times New Roman" w:cs="Times New Roman"/>
                <w:color w:val="000000"/>
                <w:sz w:val="28"/>
                <w:szCs w:val="28"/>
                <w:lang w:eastAsia="ru-RU"/>
              </w:rPr>
              <w:t>очерёдно остальные этапы. Педагог</w:t>
            </w:r>
            <w:r w:rsidRPr="00342CFB">
              <w:rPr>
                <w:rFonts w:ascii="Times New Roman" w:eastAsia="Times New Roman" w:hAnsi="Times New Roman" w:cs="Times New Roman"/>
                <w:color w:val="000000"/>
                <w:sz w:val="28"/>
                <w:szCs w:val="28"/>
                <w:lang w:eastAsia="ru-RU"/>
              </w:rPr>
              <w:t xml:space="preserve"> определяет точность выполнения задания.</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работы с картой, точность, память, внимательность.</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13. «Найти КП по описанию»</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Участвующим в игре раздаются одинаковые спортивные карты, с нанесенными контрольными пунктами, которые отмечены буквами и карточками с описанием местонахождения КП. Перед учащимися ставится задача: прочитать описание на карточке, выбрать нужное КП на карте и поставить против описания соответствующую букву КП.</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навыки чтения и интерпретации карты, точности.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14. «Этап по описанию».</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Участвующим в игре раздаются одинаковые спортивные карты, с </w:t>
            </w:r>
            <w:r w:rsidRPr="00342CFB">
              <w:rPr>
                <w:rFonts w:ascii="Times New Roman" w:eastAsia="Times New Roman" w:hAnsi="Times New Roman" w:cs="Times New Roman"/>
                <w:color w:val="000000"/>
                <w:sz w:val="28"/>
                <w:szCs w:val="28"/>
                <w:lang w:eastAsia="ru-RU"/>
              </w:rPr>
              <w:lastRenderedPageBreak/>
              <w:t>нанесёнными контрольными пунктами (15-20), которые отмечены буквами. Далее выдаётся карточка с описанием этапа, например, с КП движемся по тропе на СВ до развилки, далее на юг до изгиба, потом 45 м. до микро ямки на КП. Учащиеся должны согласно описаниям определить этапы и написать на листочке буквенные пароли этапа (например, АК, ВГ, НО и т</w:t>
            </w:r>
            <w:r w:rsidR="00C968A1">
              <w:rPr>
                <w:rFonts w:ascii="Times New Roman" w:eastAsia="Times New Roman" w:hAnsi="Times New Roman" w:cs="Times New Roman"/>
                <w:color w:val="000000"/>
                <w:sz w:val="28"/>
                <w:szCs w:val="28"/>
                <w:lang w:eastAsia="ru-RU"/>
              </w:rPr>
              <w:t>.д.) и сдать педагогу</w:t>
            </w:r>
            <w:r w:rsidRPr="00342CFB">
              <w:rPr>
                <w:rFonts w:ascii="Times New Roman" w:eastAsia="Times New Roman" w:hAnsi="Times New Roman" w:cs="Times New Roman"/>
                <w:color w:val="000000"/>
                <w:sz w:val="28"/>
                <w:szCs w:val="28"/>
                <w:lang w:eastAsia="ru-RU"/>
              </w:rPr>
              <w:t>. Это упражнение можно проводить в соревновательной обстановке.</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 xml:space="preserve">Вырабатывается навык работы в </w:t>
            </w:r>
            <w:r w:rsidRPr="00342CFB">
              <w:rPr>
                <w:rFonts w:ascii="Times New Roman" w:eastAsia="Times New Roman" w:hAnsi="Times New Roman" w:cs="Times New Roman"/>
                <w:color w:val="000000"/>
                <w:sz w:val="28"/>
                <w:szCs w:val="28"/>
                <w:lang w:eastAsia="ru-RU"/>
              </w:rPr>
              <w:lastRenderedPageBreak/>
              <w:t>команде, навык ориентирования за счет карты, применять специальные знания по спортивному ориентированию.</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15.</w:t>
            </w:r>
            <w:r w:rsidR="00C968A1">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«Определить местонахождение».</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раздаются оди</w:t>
            </w:r>
            <w:r w:rsidR="00C968A1">
              <w:rPr>
                <w:rFonts w:ascii="Times New Roman" w:eastAsia="Times New Roman" w:hAnsi="Times New Roman" w:cs="Times New Roman"/>
                <w:color w:val="000000"/>
                <w:sz w:val="28"/>
                <w:szCs w:val="28"/>
                <w:lang w:eastAsia="ru-RU"/>
              </w:rPr>
              <w:t>наковые спортивные карты. Педагог</w:t>
            </w:r>
            <w:r w:rsidRPr="00342CFB">
              <w:rPr>
                <w:rFonts w:ascii="Times New Roman" w:eastAsia="Times New Roman" w:hAnsi="Times New Roman" w:cs="Times New Roman"/>
                <w:color w:val="000000"/>
                <w:sz w:val="28"/>
                <w:szCs w:val="28"/>
                <w:lang w:eastAsia="ru-RU"/>
              </w:rPr>
              <w:t xml:space="preserve"> читает по карте определённые места. Учащиеся должны определить это место по карте (например, мы находимся на поляне, которая вытянута СЮ на с- через середину проходит дорога и </w:t>
            </w:r>
            <w:proofErr w:type="spellStart"/>
            <w:r w:rsidRPr="00342CFB">
              <w:rPr>
                <w:rFonts w:ascii="Times New Roman" w:eastAsia="Times New Roman" w:hAnsi="Times New Roman" w:cs="Times New Roman"/>
                <w:color w:val="000000"/>
                <w:sz w:val="28"/>
                <w:szCs w:val="28"/>
                <w:lang w:eastAsia="ru-RU"/>
              </w:rPr>
              <w:t>т</w:t>
            </w:r>
            <w:r w:rsidR="00C968A1">
              <w:rPr>
                <w:rFonts w:ascii="Times New Roman" w:eastAsia="Times New Roman" w:hAnsi="Times New Roman" w:cs="Times New Roman"/>
                <w:color w:val="000000"/>
                <w:sz w:val="28"/>
                <w:szCs w:val="28"/>
                <w:lang w:eastAsia="ru-RU"/>
              </w:rPr>
              <w:t>.</w:t>
            </w:r>
            <w:r w:rsidRPr="00342CFB">
              <w:rPr>
                <w:rFonts w:ascii="Times New Roman" w:eastAsia="Times New Roman" w:hAnsi="Times New Roman" w:cs="Times New Roman"/>
                <w:color w:val="000000"/>
                <w:sz w:val="28"/>
                <w:szCs w:val="28"/>
                <w:lang w:eastAsia="ru-RU"/>
              </w:rPr>
              <w:t>д</w:t>
            </w:r>
            <w:proofErr w:type="spellEnd"/>
            <w:r w:rsidRPr="00342CFB">
              <w:rPr>
                <w:rFonts w:ascii="Times New Roman" w:eastAsia="Times New Roman" w:hAnsi="Times New Roman" w:cs="Times New Roman"/>
                <w:color w:val="000000"/>
                <w:sz w:val="28"/>
                <w:szCs w:val="28"/>
                <w:lang w:eastAsia="ru-RU"/>
              </w:rPr>
              <w:t>). Учащийся, который первым определит местонахождение, получает одно очко и игра продолжается. Побеждает тот, кто наберёт наибольшее количество очков.</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чтения и интерпретации карты, ориентирования за счет карты, точность, память, внимательность</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16. «Диктант».</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1-й вариант:</w:t>
            </w:r>
            <w:r w:rsidRPr="00342CFB">
              <w:rPr>
                <w:rFonts w:ascii="Times New Roman" w:eastAsia="Times New Roman" w:hAnsi="Times New Roman" w:cs="Times New Roman"/>
                <w:b/>
                <w:bCs/>
                <w:color w:val="000000"/>
                <w:sz w:val="28"/>
                <w:szCs w:val="28"/>
                <w:lang w:eastAsia="ru-RU"/>
              </w:rPr>
              <w:t> </w:t>
            </w:r>
            <w:r w:rsidRPr="00342CFB">
              <w:rPr>
                <w:rFonts w:ascii="Times New Roman" w:eastAsia="Times New Roman" w:hAnsi="Times New Roman" w:cs="Times New Roman"/>
                <w:color w:val="000000"/>
                <w:sz w:val="28"/>
                <w:szCs w:val="28"/>
                <w:lang w:eastAsia="ru-RU"/>
              </w:rPr>
              <w:t>Учащимся выдаются одинаковые спортивные карты, где ста</w:t>
            </w:r>
            <w:r w:rsidR="00C968A1">
              <w:rPr>
                <w:rFonts w:ascii="Times New Roman" w:eastAsia="Times New Roman" w:hAnsi="Times New Roman" w:cs="Times New Roman"/>
                <w:color w:val="000000"/>
                <w:sz w:val="28"/>
                <w:szCs w:val="28"/>
                <w:lang w:eastAsia="ru-RU"/>
              </w:rPr>
              <w:t>рт отмечен треугольником. Педагог</w:t>
            </w:r>
            <w:r w:rsidRPr="00342CFB">
              <w:rPr>
                <w:rFonts w:ascii="Times New Roman" w:eastAsia="Times New Roman" w:hAnsi="Times New Roman" w:cs="Times New Roman"/>
                <w:color w:val="000000"/>
                <w:sz w:val="28"/>
                <w:szCs w:val="28"/>
                <w:lang w:eastAsia="ru-RU"/>
              </w:rPr>
              <w:t xml:space="preserve"> по такой же карте читает ориентиры и направление движения со старта до КП. Учащиеся ведут себя по карте до КП и прокалывают булавкой это место. Например, со старта движемся на С по просеке до перекрёстка, затем на В до полянки, затем на С 100 м. – </w:t>
            </w:r>
            <w:proofErr w:type="spellStart"/>
            <w:r w:rsidRPr="00342CFB">
              <w:rPr>
                <w:rFonts w:ascii="Times New Roman" w:eastAsia="Times New Roman" w:hAnsi="Times New Roman" w:cs="Times New Roman"/>
                <w:color w:val="000000"/>
                <w:sz w:val="28"/>
                <w:szCs w:val="28"/>
                <w:lang w:eastAsia="ru-RU"/>
              </w:rPr>
              <w:t>микрополянка</w:t>
            </w:r>
            <w:proofErr w:type="spellEnd"/>
            <w:r w:rsidRPr="00342CFB">
              <w:rPr>
                <w:rFonts w:ascii="Times New Roman" w:eastAsia="Times New Roman" w:hAnsi="Times New Roman" w:cs="Times New Roman"/>
                <w:color w:val="000000"/>
                <w:sz w:val="28"/>
                <w:szCs w:val="28"/>
                <w:lang w:eastAsia="ru-RU"/>
              </w:rPr>
              <w:t xml:space="preserve"> КП. После этого игра продолжается, только место старта будет прокол КП, который учащиеся только сделали. </w:t>
            </w:r>
            <w:r w:rsidRPr="00342CFB">
              <w:rPr>
                <w:rFonts w:ascii="Times New Roman" w:eastAsia="Times New Roman" w:hAnsi="Times New Roman" w:cs="Times New Roman"/>
                <w:color w:val="000000"/>
                <w:sz w:val="28"/>
                <w:szCs w:val="28"/>
                <w:lang w:eastAsia="ru-RU"/>
              </w:rPr>
              <w:lastRenderedPageBreak/>
              <w:t>После 8-10 проколов тренер измеряет ошибку.</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2-й вар</w:t>
            </w:r>
            <w:r w:rsidR="00C968A1">
              <w:rPr>
                <w:rFonts w:ascii="Times New Roman" w:eastAsia="Times New Roman" w:hAnsi="Times New Roman" w:cs="Times New Roman"/>
                <w:color w:val="000000"/>
                <w:sz w:val="28"/>
                <w:szCs w:val="28"/>
                <w:lang w:eastAsia="ru-RU"/>
              </w:rPr>
              <w:t>иант: То же самое, только педагог</w:t>
            </w:r>
            <w:r w:rsidRPr="00342CFB">
              <w:rPr>
                <w:rFonts w:ascii="Times New Roman" w:eastAsia="Times New Roman" w:hAnsi="Times New Roman" w:cs="Times New Roman"/>
                <w:color w:val="000000"/>
                <w:sz w:val="28"/>
                <w:szCs w:val="28"/>
                <w:lang w:eastAsia="ru-RU"/>
              </w:rPr>
              <w:t xml:space="preserve"> даёт азимут и расстояние до КП. Например, со старта под углом 45 градусов проходим 250 до просеки, по просеке на С до перекрёстка, далее под углом 260 градусов – проходим 160 м., полянка КП, учащиеся делают прокол.</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Вырабатывается навык использовать знания по ориентированию на местности, навык ориентирования за счет карты, отметки КП</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17. «Эстафета с условными знаками».</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1-й вариант: Две – три команды выстраиваются за линией старта и по команде бегут до стула, на котором лежат карточки с надписями условных знаков. Необходимо нарисовать условный знак, вернуться и передать карандаш следующему в команде (карточки готовить заранее). Побеждает та команда, которая быстрее и качественнее пройдёт эстафету.</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2-й вариант: То же самое, только на карточки нанесены условные знаки- необходимо написать название.</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ориентирования на местности, работы в команде, скорости, навык физических нагрузок.</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18.</w:t>
            </w:r>
            <w:r w:rsidR="00C968A1">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b/>
                <w:bCs/>
                <w:color w:val="000000"/>
                <w:sz w:val="28"/>
                <w:szCs w:val="28"/>
                <w:lang w:eastAsia="ru-RU"/>
              </w:rPr>
              <w:t>«Зарисовка ориентиров».</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1-й вариант:</w:t>
            </w:r>
            <w:r w:rsidRPr="00342CFB">
              <w:rPr>
                <w:rFonts w:ascii="Times New Roman" w:eastAsia="Times New Roman" w:hAnsi="Times New Roman" w:cs="Times New Roman"/>
                <w:color w:val="000000"/>
                <w:sz w:val="28"/>
                <w:szCs w:val="28"/>
                <w:lang w:eastAsia="ru-RU"/>
              </w:rPr>
              <w:t> У каждого учащегося жёсткий лист бумаги (или планшет) и карандаш. Тренер даёт задание измерить и зарисовать в условных знаках, например, близлежащие ориентиры (здание школы, гаражи, двор). Побеждает тот, кто точнее и быстрее выполнит задание (затем можно дать задание зарисовать несколько предметов сразу).</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2-й вариант: </w:t>
            </w:r>
            <w:r w:rsidRPr="00342CFB">
              <w:rPr>
                <w:rFonts w:ascii="Times New Roman" w:eastAsia="Times New Roman" w:hAnsi="Times New Roman" w:cs="Times New Roman"/>
                <w:color w:val="000000"/>
                <w:sz w:val="28"/>
                <w:szCs w:val="28"/>
                <w:lang w:eastAsia="ru-RU"/>
              </w:rPr>
              <w:t xml:space="preserve">Учащимся даётся задание зарисовать в условных знаках сочетание нескольких ориентиров, </w:t>
            </w:r>
            <w:r w:rsidRPr="00342CFB">
              <w:rPr>
                <w:rFonts w:ascii="Times New Roman" w:eastAsia="Times New Roman" w:hAnsi="Times New Roman" w:cs="Times New Roman"/>
                <w:color w:val="000000"/>
                <w:sz w:val="28"/>
                <w:szCs w:val="28"/>
                <w:lang w:eastAsia="ru-RU"/>
              </w:rPr>
              <w:lastRenderedPageBreak/>
              <w:t>или небольшой (простой) участок местности).</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Вырабатывается навыки чтения и на нанесения на карту условных знаков, точность.</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19. «Эстафета».</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1-й вариант</w:t>
            </w:r>
            <w:r w:rsidRPr="00342CFB">
              <w:rPr>
                <w:rFonts w:ascii="Times New Roman" w:eastAsia="Times New Roman" w:hAnsi="Times New Roman" w:cs="Times New Roman"/>
                <w:color w:val="000000"/>
                <w:sz w:val="28"/>
                <w:szCs w:val="28"/>
                <w:lang w:eastAsia="ru-RU"/>
              </w:rPr>
              <w:t xml:space="preserve">: На карточках начерчены различные отрезки. Учащийся добегает до столика, на котором лежит карточка, определяет длину отрезка </w:t>
            </w:r>
            <w:proofErr w:type="gramStart"/>
            <w:r w:rsidRPr="00342CFB">
              <w:rPr>
                <w:rFonts w:ascii="Times New Roman" w:eastAsia="Times New Roman" w:hAnsi="Times New Roman" w:cs="Times New Roman"/>
                <w:color w:val="000000"/>
                <w:sz w:val="28"/>
                <w:szCs w:val="28"/>
                <w:lang w:eastAsia="ru-RU"/>
              </w:rPr>
              <w:t>( по</w:t>
            </w:r>
            <w:proofErr w:type="gramEnd"/>
            <w:r w:rsidRPr="00342CFB">
              <w:rPr>
                <w:rFonts w:ascii="Times New Roman" w:eastAsia="Times New Roman" w:hAnsi="Times New Roman" w:cs="Times New Roman"/>
                <w:color w:val="000000"/>
                <w:sz w:val="28"/>
                <w:szCs w:val="28"/>
                <w:lang w:eastAsia="ru-RU"/>
              </w:rPr>
              <w:t xml:space="preserve"> порядку), пишет напротив линии цифру и возвратившись передаёт эстафету следующему и т.д. Побеждает та команда, которая быстрее и правильнее определит длину отрезков.</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2-й вариант: </w:t>
            </w:r>
            <w:r w:rsidRPr="00342CFB">
              <w:rPr>
                <w:rFonts w:ascii="Times New Roman" w:eastAsia="Times New Roman" w:hAnsi="Times New Roman" w:cs="Times New Roman"/>
                <w:color w:val="000000"/>
                <w:sz w:val="28"/>
                <w:szCs w:val="28"/>
                <w:lang w:eastAsia="ru-RU"/>
              </w:rPr>
              <w:t>Участнику эстафеты необходимо начертить линию. В этом случае на карточке стоят цифры длин линий.</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 учащихся вырабатывается навык определения длины на плоскости, использование физических нагрузок, ловкости.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20. «Челнок».</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1-й вариант: </w:t>
            </w:r>
            <w:r w:rsidR="00C968A1">
              <w:rPr>
                <w:rFonts w:ascii="Times New Roman" w:eastAsia="Times New Roman" w:hAnsi="Times New Roman" w:cs="Times New Roman"/>
                <w:color w:val="000000"/>
                <w:sz w:val="28"/>
                <w:szCs w:val="28"/>
                <w:lang w:eastAsia="ru-RU"/>
              </w:rPr>
              <w:t>Педагог</w:t>
            </w:r>
            <w:r w:rsidRPr="00342CFB">
              <w:rPr>
                <w:rFonts w:ascii="Times New Roman" w:eastAsia="Times New Roman" w:hAnsi="Times New Roman" w:cs="Times New Roman"/>
                <w:color w:val="000000"/>
                <w:sz w:val="28"/>
                <w:szCs w:val="28"/>
                <w:lang w:eastAsia="ru-RU"/>
              </w:rPr>
              <w:t xml:space="preserve"> путём складывания делит карту на четыре части, в каждой из них наносит несколько КП. Затем вырезает эти участки в виде кружков или квадратиков (величина зависит от насыщенности карты).</w:t>
            </w:r>
            <w:r w:rsidR="00C968A1">
              <w:rPr>
                <w:rFonts w:ascii="Times New Roman" w:eastAsia="Times New Roman" w:hAnsi="Times New Roman" w:cs="Times New Roman"/>
                <w:color w:val="000000"/>
                <w:sz w:val="28"/>
                <w:szCs w:val="28"/>
                <w:lang w:eastAsia="ru-RU"/>
              </w:rPr>
              <w:t xml:space="preserve"> </w:t>
            </w:r>
            <w:r w:rsidRPr="00342CFB">
              <w:rPr>
                <w:rFonts w:ascii="Times New Roman" w:eastAsia="Times New Roman" w:hAnsi="Times New Roman" w:cs="Times New Roman"/>
                <w:color w:val="000000"/>
                <w:sz w:val="28"/>
                <w:szCs w:val="28"/>
                <w:lang w:eastAsia="ru-RU"/>
              </w:rPr>
              <w:t>После чего вырезки наклеиваются на отдельный кусок картона, в верхней части вырезки пишется название соответствующей четверти- карты (северо- восток; юго- запад). Для игры наклеенные кусочки относятся на противоположную сторону площадки и крепятся на стене. На линии старта 25-30 м. играющим даются карты, складывают также вчетверо, на каждой четверти пишут название (северо-восток; северо- запад). Карты кладутся на линии старта, старт общий. Задачей каждого игрока является пробежать</w:t>
            </w:r>
            <w:r w:rsidR="00C968A1">
              <w:rPr>
                <w:rFonts w:ascii="Times New Roman" w:eastAsia="Times New Roman" w:hAnsi="Times New Roman" w:cs="Times New Roman"/>
                <w:color w:val="000000"/>
                <w:sz w:val="28"/>
                <w:szCs w:val="28"/>
                <w:lang w:eastAsia="ru-RU"/>
              </w:rPr>
              <w:t xml:space="preserve"> до вырезок, рассмотреть место</w:t>
            </w:r>
            <w:r w:rsidRPr="00342CFB">
              <w:rPr>
                <w:rFonts w:ascii="Times New Roman" w:eastAsia="Times New Roman" w:hAnsi="Times New Roman" w:cs="Times New Roman"/>
                <w:color w:val="000000"/>
                <w:sz w:val="28"/>
                <w:szCs w:val="28"/>
                <w:lang w:eastAsia="ru-RU"/>
              </w:rPr>
              <w:t xml:space="preserve">нахождение КП, запомнить их, вернуться на старт, и </w:t>
            </w:r>
            <w:r w:rsidRPr="00342CFB">
              <w:rPr>
                <w:rFonts w:ascii="Times New Roman" w:eastAsia="Times New Roman" w:hAnsi="Times New Roman" w:cs="Times New Roman"/>
                <w:color w:val="000000"/>
                <w:sz w:val="28"/>
                <w:szCs w:val="28"/>
                <w:lang w:eastAsia="ru-RU"/>
              </w:rPr>
              <w:lastRenderedPageBreak/>
              <w:t>обозначить местонахождение КП кружками на своей карте. И делают это до тех пор, пока не перенесут все КП. Побеждает игрок, который выполнит задание быстрее и правильнее всех.</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2-й вариант:</w:t>
            </w:r>
            <w:r w:rsidR="00C968A1">
              <w:rPr>
                <w:rFonts w:ascii="Times New Roman" w:eastAsia="Times New Roman" w:hAnsi="Times New Roman" w:cs="Times New Roman"/>
                <w:b/>
                <w:bCs/>
                <w:color w:val="000000"/>
                <w:sz w:val="28"/>
                <w:szCs w:val="28"/>
                <w:lang w:eastAsia="ru-RU"/>
              </w:rPr>
              <w:t xml:space="preserve"> </w:t>
            </w:r>
            <w:r w:rsidRPr="00342CFB">
              <w:rPr>
                <w:rFonts w:ascii="Times New Roman" w:eastAsia="Times New Roman" w:hAnsi="Times New Roman" w:cs="Times New Roman"/>
                <w:color w:val="000000"/>
                <w:sz w:val="28"/>
                <w:szCs w:val="28"/>
                <w:lang w:eastAsia="ru-RU"/>
              </w:rPr>
              <w:t>Тоже самое, но игра проводится по «четвертям». Первенство игроков по каждой «четверке» определяется так же, как и в первой игре.</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Вырабатывается зрительная память, внимательность, точность, быстрота реакции, навыки ориентирования на местности, умение находить КП</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21. «Пройти по местности»</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дают азимут и метраж и по описанию с помощью компаса пройти на местности, каждый учащийся</w:t>
            </w:r>
            <w:r w:rsidR="00C968A1">
              <w:rPr>
                <w:rFonts w:ascii="Times New Roman" w:eastAsia="Times New Roman" w:hAnsi="Times New Roman" w:cs="Times New Roman"/>
                <w:color w:val="000000"/>
                <w:sz w:val="28"/>
                <w:szCs w:val="28"/>
                <w:lang w:eastAsia="ru-RU"/>
              </w:rPr>
              <w:t xml:space="preserve"> ставит свою метку, затем педагог</w:t>
            </w:r>
            <w:r w:rsidRPr="00342CFB">
              <w:rPr>
                <w:rFonts w:ascii="Times New Roman" w:eastAsia="Times New Roman" w:hAnsi="Times New Roman" w:cs="Times New Roman"/>
                <w:color w:val="000000"/>
                <w:sz w:val="28"/>
                <w:szCs w:val="28"/>
                <w:lang w:eastAsia="ru-RU"/>
              </w:rPr>
              <w:t xml:space="preserve"> делает контрольный проход и отмечает лучших.</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работы с компасом, точности, ориентирования на местности</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22. «Движение по карте».</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дается любая карта, на нее наносится дистанция, предлагается пройти по местности и на местах поставить соответствующее КП. После контрольного прохода отметить лучших.</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ориентирования за счет карты, отметки КП</w:t>
            </w:r>
          </w:p>
        </w:tc>
      </w:tr>
      <w:tr w:rsidR="00342CFB" w:rsidRPr="00342CFB" w:rsidTr="00342CFB">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23. «Стороны света».</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1-й вариант: и</w:t>
            </w:r>
            <w:r w:rsidRPr="00342CFB">
              <w:rPr>
                <w:rFonts w:ascii="Times New Roman" w:eastAsia="Times New Roman" w:hAnsi="Times New Roman" w:cs="Times New Roman"/>
                <w:color w:val="000000"/>
                <w:sz w:val="28"/>
                <w:szCs w:val="28"/>
                <w:lang w:eastAsia="ru-RU"/>
              </w:rPr>
              <w:t xml:space="preserve">грают по 8 человек. Становятся в круг. Каждый играющий обозначает одну из сторон горизонта (север, юг, юго-восток и т.д.). Руководитель игры назначает одного из игроков ведущим «севером» и называет сразу после этого какую-либо сторону горизонта (например, юго-восток) игрок, носящий соответствующее название должен немедленно бежать или сесть. Если он этого не сделает или по ошибке встанет (или сядет) кто-нибудь другой, то он получает штрафное очко. Правильно поступивший игрок </w:t>
            </w:r>
            <w:r w:rsidRPr="00342CFB">
              <w:rPr>
                <w:rFonts w:ascii="Times New Roman" w:eastAsia="Times New Roman" w:hAnsi="Times New Roman" w:cs="Times New Roman"/>
                <w:color w:val="000000"/>
                <w:sz w:val="28"/>
                <w:szCs w:val="28"/>
                <w:lang w:eastAsia="ru-RU"/>
              </w:rPr>
              <w:lastRenderedPageBreak/>
              <w:t>не получает штрафного очка. Победителем считается тот игрок, который в конце игры не получит штр</w:t>
            </w:r>
            <w:r w:rsidR="00C968A1">
              <w:rPr>
                <w:rFonts w:ascii="Times New Roman" w:eastAsia="Times New Roman" w:hAnsi="Times New Roman" w:cs="Times New Roman"/>
                <w:color w:val="000000"/>
                <w:sz w:val="28"/>
                <w:szCs w:val="28"/>
                <w:lang w:eastAsia="ru-RU"/>
              </w:rPr>
              <w:t>афных очков (периодически педагог</w:t>
            </w:r>
            <w:r w:rsidRPr="00342CFB">
              <w:rPr>
                <w:rFonts w:ascii="Times New Roman" w:eastAsia="Times New Roman" w:hAnsi="Times New Roman" w:cs="Times New Roman"/>
                <w:color w:val="000000"/>
                <w:sz w:val="28"/>
                <w:szCs w:val="28"/>
                <w:lang w:eastAsia="ru-RU"/>
              </w:rPr>
              <w:t xml:space="preserve"> назначает нового </w:t>
            </w:r>
            <w:proofErr w:type="gramStart"/>
            <w:r w:rsidRPr="00342CFB">
              <w:rPr>
                <w:rFonts w:ascii="Times New Roman" w:eastAsia="Times New Roman" w:hAnsi="Times New Roman" w:cs="Times New Roman"/>
                <w:color w:val="000000"/>
                <w:sz w:val="28"/>
                <w:szCs w:val="28"/>
                <w:lang w:eastAsia="ru-RU"/>
              </w:rPr>
              <w:t>ведущего</w:t>
            </w:r>
            <w:proofErr w:type="gramEnd"/>
            <w:r w:rsidRPr="00342CFB">
              <w:rPr>
                <w:rFonts w:ascii="Times New Roman" w:eastAsia="Times New Roman" w:hAnsi="Times New Roman" w:cs="Times New Roman"/>
                <w:color w:val="000000"/>
                <w:sz w:val="28"/>
                <w:szCs w:val="28"/>
                <w:lang w:eastAsia="ru-RU"/>
              </w:rPr>
              <w:t xml:space="preserve"> и игра продолжается).</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2-й вариант: и</w:t>
            </w:r>
            <w:r w:rsidRPr="00342CFB">
              <w:rPr>
                <w:rFonts w:ascii="Times New Roman" w:eastAsia="Times New Roman" w:hAnsi="Times New Roman" w:cs="Times New Roman"/>
                <w:color w:val="000000"/>
                <w:sz w:val="28"/>
                <w:szCs w:val="28"/>
                <w:lang w:eastAsia="ru-RU"/>
              </w:rPr>
              <w:t xml:space="preserve">гра аналогична первому варианту, но каждый играющий в данном случае обозначает азимут одной стороны горизонта (С-360, север-восток – </w:t>
            </w:r>
            <w:proofErr w:type="gramStart"/>
            <w:r w:rsidRPr="00342CFB">
              <w:rPr>
                <w:rFonts w:ascii="Times New Roman" w:eastAsia="Times New Roman" w:hAnsi="Times New Roman" w:cs="Times New Roman"/>
                <w:color w:val="000000"/>
                <w:sz w:val="28"/>
                <w:szCs w:val="28"/>
                <w:lang w:eastAsia="ru-RU"/>
              </w:rPr>
              <w:t>45,восток</w:t>
            </w:r>
            <w:proofErr w:type="gramEnd"/>
            <w:r w:rsidRPr="00342CFB">
              <w:rPr>
                <w:rFonts w:ascii="Times New Roman" w:eastAsia="Times New Roman" w:hAnsi="Times New Roman" w:cs="Times New Roman"/>
                <w:color w:val="000000"/>
                <w:sz w:val="28"/>
                <w:szCs w:val="28"/>
                <w:lang w:eastAsia="ru-RU"/>
              </w:rPr>
              <w:t xml:space="preserve"> – 90 и т.д.). Руководитель игры дает ведущему название какой-либо стороны горизонта, а затем вызывает азимут какой-либо другой стороны горизонта и т.д.</w:t>
            </w:r>
          </w:p>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163622">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Вырабатывается внимательность, сообразительность, точность исполнения, быстрота реакции</w:t>
            </w:r>
          </w:p>
        </w:tc>
      </w:tr>
    </w:tbl>
    <w:p w:rsidR="00342CFB" w:rsidRPr="00342CFB" w:rsidRDefault="00342CFB" w:rsidP="001636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42CFB" w:rsidRPr="00342CFB" w:rsidRDefault="00342CFB" w:rsidP="00342CFB">
      <w:pPr>
        <w:shd w:val="clear" w:color="auto" w:fill="FFFFFF"/>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color w:val="000000"/>
          <w:sz w:val="28"/>
          <w:szCs w:val="28"/>
          <w:u w:val="single"/>
          <w:lang w:eastAsia="ru-RU"/>
        </w:rPr>
        <w:t>2. Игры на местности.</w:t>
      </w:r>
      <w:r w:rsidRPr="00342CFB">
        <w:rPr>
          <w:rFonts w:ascii="Times New Roman" w:eastAsia="Times New Roman" w:hAnsi="Times New Roman" w:cs="Times New Roman"/>
          <w:color w:val="000000"/>
          <w:sz w:val="28"/>
          <w:szCs w:val="28"/>
          <w:u w:val="single"/>
          <w:lang w:eastAsia="ru-RU"/>
        </w:rPr>
        <w:br/>
      </w:r>
      <w:r w:rsidRPr="00342CFB">
        <w:rPr>
          <w:rFonts w:ascii="Times New Roman" w:eastAsia="Times New Roman" w:hAnsi="Times New Roman" w:cs="Times New Roman"/>
          <w:color w:val="000000"/>
          <w:sz w:val="28"/>
          <w:szCs w:val="28"/>
          <w:lang w:eastAsia="ru-RU"/>
        </w:rPr>
        <w:t>Цель:</w:t>
      </w:r>
      <w:r w:rsidRPr="00342CFB">
        <w:rPr>
          <w:rFonts w:ascii="Times New Roman" w:eastAsia="Times New Roman" w:hAnsi="Times New Roman" w:cs="Times New Roman"/>
          <w:color w:val="000000"/>
          <w:sz w:val="28"/>
          <w:szCs w:val="28"/>
          <w:u w:val="single"/>
          <w:lang w:eastAsia="ru-RU"/>
        </w:rPr>
        <w:t> </w:t>
      </w:r>
      <w:r w:rsidRPr="00342CFB">
        <w:rPr>
          <w:rFonts w:ascii="Times New Roman" w:eastAsia="Times New Roman" w:hAnsi="Times New Roman" w:cs="Times New Roman"/>
          <w:color w:val="000000"/>
          <w:sz w:val="28"/>
          <w:szCs w:val="28"/>
          <w:lang w:eastAsia="ru-RU"/>
        </w:rPr>
        <w:t xml:space="preserve">Совершенствование приобретённых </w:t>
      </w:r>
      <w:proofErr w:type="gramStart"/>
      <w:r w:rsidRPr="00342CFB">
        <w:rPr>
          <w:rFonts w:ascii="Times New Roman" w:eastAsia="Times New Roman" w:hAnsi="Times New Roman" w:cs="Times New Roman"/>
          <w:color w:val="000000"/>
          <w:sz w:val="28"/>
          <w:szCs w:val="28"/>
          <w:lang w:eastAsia="ru-RU"/>
        </w:rPr>
        <w:t>навыков  спортивного</w:t>
      </w:r>
      <w:proofErr w:type="gramEnd"/>
      <w:r w:rsidRPr="00342CFB">
        <w:rPr>
          <w:rFonts w:ascii="Times New Roman" w:eastAsia="Times New Roman" w:hAnsi="Times New Roman" w:cs="Times New Roman"/>
          <w:color w:val="000000"/>
          <w:sz w:val="28"/>
          <w:szCs w:val="28"/>
          <w:lang w:eastAsia="ru-RU"/>
        </w:rPr>
        <w:t xml:space="preserve"> ориентирования через игровую деятельность в условиях полигона (парк, лес).</w:t>
      </w:r>
      <w:r w:rsidRPr="00342CFB">
        <w:rPr>
          <w:rFonts w:ascii="Times New Roman" w:eastAsia="Times New Roman" w:hAnsi="Times New Roman" w:cs="Times New Roman"/>
          <w:color w:val="000000"/>
          <w:sz w:val="28"/>
          <w:szCs w:val="28"/>
          <w:lang w:eastAsia="ru-RU"/>
        </w:rPr>
        <w:br/>
        <w:t>Задачи:</w:t>
      </w:r>
      <w:r w:rsidRPr="00342CFB">
        <w:rPr>
          <w:rFonts w:ascii="Times New Roman" w:eastAsia="Times New Roman" w:hAnsi="Times New Roman" w:cs="Times New Roman"/>
          <w:color w:val="000000"/>
          <w:sz w:val="28"/>
          <w:szCs w:val="28"/>
          <w:lang w:eastAsia="ru-RU"/>
        </w:rPr>
        <w:br/>
        <w:t>1. Продолжить формирование навыков ориентирования в условиях полигона.</w:t>
      </w:r>
      <w:r w:rsidRPr="00342CFB">
        <w:rPr>
          <w:rFonts w:ascii="Times New Roman" w:eastAsia="Times New Roman" w:hAnsi="Times New Roman" w:cs="Times New Roman"/>
          <w:color w:val="000000"/>
          <w:sz w:val="28"/>
          <w:szCs w:val="28"/>
          <w:lang w:eastAsia="ru-RU"/>
        </w:rPr>
        <w:br/>
        <w:t>2. Продолжить работу по развитию жизненно важных двигательных навыков, скоростно- силовых качеств, быстроты, ловкости и выносливости.</w:t>
      </w:r>
      <w:r w:rsidRPr="00342CFB">
        <w:rPr>
          <w:rFonts w:ascii="Times New Roman" w:eastAsia="Times New Roman" w:hAnsi="Times New Roman" w:cs="Times New Roman"/>
          <w:color w:val="000000"/>
          <w:sz w:val="28"/>
          <w:szCs w:val="28"/>
          <w:lang w:eastAsia="ru-RU"/>
        </w:rPr>
        <w:br/>
        <w:t>3. Формировать морально- волевые качества, ответственность, чувство взаимовыручки.</w:t>
      </w:r>
      <w:r w:rsidRPr="00342CFB">
        <w:rPr>
          <w:rFonts w:ascii="Times New Roman" w:eastAsia="Times New Roman" w:hAnsi="Times New Roman" w:cs="Times New Roman"/>
          <w:color w:val="000000"/>
          <w:sz w:val="28"/>
          <w:szCs w:val="28"/>
          <w:lang w:eastAsia="ru-RU"/>
        </w:rPr>
        <w:br/>
      </w:r>
      <w:r w:rsidRPr="00342CFB">
        <w:rPr>
          <w:rFonts w:ascii="Times New Roman" w:eastAsia="Times New Roman" w:hAnsi="Times New Roman" w:cs="Times New Roman"/>
          <w:color w:val="000000"/>
          <w:sz w:val="28"/>
          <w:szCs w:val="28"/>
          <w:lang w:eastAsia="ru-RU"/>
        </w:rPr>
        <w:br/>
      </w:r>
    </w:p>
    <w:tbl>
      <w:tblPr>
        <w:tblW w:w="9990" w:type="dxa"/>
        <w:shd w:val="clear" w:color="auto" w:fill="FFFFFF"/>
        <w:tblCellMar>
          <w:top w:w="105" w:type="dxa"/>
          <w:left w:w="105" w:type="dxa"/>
          <w:bottom w:w="105" w:type="dxa"/>
          <w:right w:w="105" w:type="dxa"/>
        </w:tblCellMar>
        <w:tblLook w:val="04A0" w:firstRow="1" w:lastRow="0" w:firstColumn="1" w:lastColumn="0" w:noHBand="0" w:noVBand="1"/>
      </w:tblPr>
      <w:tblGrid>
        <w:gridCol w:w="2663"/>
        <w:gridCol w:w="4304"/>
        <w:gridCol w:w="3023"/>
      </w:tblGrid>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Название игры</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Содержание и методы</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342CFB">
            <w:pPr>
              <w:spacing w:after="150" w:line="240" w:lineRule="auto"/>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Прогнозируемые результаты</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 «Найти пакет»</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делит учащихся на 2 равноценные команды по жребию.</w:t>
            </w:r>
            <w:r>
              <w:rPr>
                <w:rFonts w:ascii="Times New Roman" w:eastAsia="Times New Roman" w:hAnsi="Times New Roman" w:cs="Times New Roman"/>
                <w:color w:val="000000"/>
                <w:sz w:val="28"/>
                <w:szCs w:val="28"/>
                <w:lang w:eastAsia="ru-RU"/>
              </w:rPr>
              <w:t xml:space="preserve"> 1 команда прячет пакет (или другой </w:t>
            </w:r>
            <w:r w:rsidR="00342CFB" w:rsidRPr="00342CFB">
              <w:rPr>
                <w:rFonts w:ascii="Times New Roman" w:eastAsia="Times New Roman" w:hAnsi="Times New Roman" w:cs="Times New Roman"/>
                <w:color w:val="000000"/>
                <w:sz w:val="28"/>
                <w:szCs w:val="28"/>
                <w:lang w:eastAsia="ru-RU"/>
              </w:rPr>
              <w:t xml:space="preserve">предмет) в лесу, затем местонахождение пакета наносится на карту команде соперников, команда приступает к поискам. После того, как пакет будет найден, команды меняются ролями, и так продолжается несколько раз. Побеждает та </w:t>
            </w:r>
            <w:r w:rsidR="00342CFB" w:rsidRPr="00342CFB">
              <w:rPr>
                <w:rFonts w:ascii="Times New Roman" w:eastAsia="Times New Roman" w:hAnsi="Times New Roman" w:cs="Times New Roman"/>
                <w:color w:val="000000"/>
                <w:sz w:val="28"/>
                <w:szCs w:val="28"/>
                <w:lang w:eastAsia="ru-RU"/>
              </w:rPr>
              <w:lastRenderedPageBreak/>
              <w:t>команда, которая затратит наименьшее суммарное время на поиски.</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навыки чтения и интерпретации карты, ориентирования за счет карты, работы в команде, использование физических нагрузок, ловкости, скорости.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2. «Пройти по следу»</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1-й вариант. Участникам двух команд даются карты местности с нанесенной линией (маршрут разный, расстояние одинаковое); команды должны пройти по своим маршрутам и промаркировать путь (перфокартой или разноцветным материалом). Побеждает та команда, которая быстрее и точнее промаркирует дистанцию.</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2-й вариант: Учащийся проходит по трассе, нанесенной на карту, но не обозначенной на местности. Необходимо указать число КП, установленных вдоль нее.</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прохождения маршрута по карте</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3. «Кто точней».</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Учащимся раздаются чистые спортивные карты, в лесу на крупных ориентирах расставлены хорошо видимые КП (желательно много). Тренер наносит на карту место старта, и по команде участники бегут в лес. Найденный КП, они должны нанести карту проколом и написать номер. Побеждают те учащиеся, которые точнее и больше найдут и отметят КП на карте.</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ориентирования за счет карты, нахождения и отметки КП.</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4. «Кто быстрее».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Группа находится в центре полигона. Каждому учащемуся выдается карта с нанесенным КП. (Все КП приблизительно одинаково удалены от старта). Каждый учащийся после старта </w:t>
            </w:r>
            <w:r w:rsidRPr="00342CFB">
              <w:rPr>
                <w:rFonts w:ascii="Times New Roman" w:eastAsia="Times New Roman" w:hAnsi="Times New Roman" w:cs="Times New Roman"/>
                <w:color w:val="000000"/>
                <w:sz w:val="28"/>
                <w:szCs w:val="28"/>
                <w:lang w:eastAsia="ru-RU"/>
              </w:rPr>
              <w:lastRenderedPageBreak/>
              <w:t>находит свой КП и возвращается на финиш. Побеждает тот, кто быстрее найдет КП.</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 xml:space="preserve">Вырабатываются навыки ориентирования за счет карты, ориентирования на местности, нахождения и отметки </w:t>
            </w:r>
            <w:r w:rsidRPr="00342CFB">
              <w:rPr>
                <w:rFonts w:ascii="Times New Roman" w:eastAsia="Times New Roman" w:hAnsi="Times New Roman" w:cs="Times New Roman"/>
                <w:color w:val="000000"/>
                <w:sz w:val="28"/>
                <w:szCs w:val="28"/>
                <w:lang w:eastAsia="ru-RU"/>
              </w:rPr>
              <w:lastRenderedPageBreak/>
              <w:t>КП, быстроты реакции, ловкости.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5. «Бег по линии».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На старте тренер рисует линию на картах каждому учащемуся, своего помощника посылает на место финиша. По секундомеру со старта выпускают по одному с интервалом (4-6 мин). Где </w:t>
            </w:r>
            <w:r w:rsidR="00C968A1">
              <w:rPr>
                <w:rFonts w:ascii="Times New Roman" w:eastAsia="Times New Roman" w:hAnsi="Times New Roman" w:cs="Times New Roman"/>
                <w:color w:val="000000"/>
                <w:sz w:val="28"/>
                <w:szCs w:val="28"/>
                <w:lang w:eastAsia="ru-RU"/>
              </w:rPr>
              <w:t>-</w:t>
            </w:r>
            <w:r w:rsidRPr="00342CFB">
              <w:rPr>
                <w:rFonts w:ascii="Times New Roman" w:eastAsia="Times New Roman" w:hAnsi="Times New Roman" w:cs="Times New Roman"/>
                <w:color w:val="000000"/>
                <w:sz w:val="28"/>
                <w:szCs w:val="28"/>
                <w:lang w:eastAsia="ru-RU"/>
              </w:rPr>
              <w:t>то по линии стоят 2-4 КП, которые участники должны обозначить на карте. Финиш засекается по хронометру помощником. Побеждает тот, кто быстрее пройдет по линии и правильно обозначит КП. Эти игры необходимо проводить отдельно для девочек и мальчиков (игры № 4,5)</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физических нагрузок, скорости, точности нанесения КП на карту.</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roofErr w:type="gramStart"/>
            <w:r w:rsidRPr="00342CFB">
              <w:rPr>
                <w:rFonts w:ascii="Times New Roman" w:eastAsia="Times New Roman" w:hAnsi="Times New Roman" w:cs="Times New Roman"/>
                <w:b/>
                <w:bCs/>
                <w:color w:val="000000"/>
                <w:sz w:val="28"/>
                <w:szCs w:val="28"/>
                <w:lang w:eastAsia="ru-RU"/>
              </w:rPr>
              <w:t>6.«</w:t>
            </w:r>
            <w:proofErr w:type="gramEnd"/>
            <w:r w:rsidRPr="00342CFB">
              <w:rPr>
                <w:rFonts w:ascii="Times New Roman" w:eastAsia="Times New Roman" w:hAnsi="Times New Roman" w:cs="Times New Roman"/>
                <w:b/>
                <w:bCs/>
                <w:color w:val="000000"/>
                <w:sz w:val="28"/>
                <w:szCs w:val="28"/>
                <w:lang w:eastAsia="ru-RU"/>
              </w:rPr>
              <w:t>Магнитная стрелка».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делит играющих на патрули (по 2-3 чел</w:t>
            </w:r>
            <w:r>
              <w:rPr>
                <w:rFonts w:ascii="Times New Roman" w:eastAsia="Times New Roman" w:hAnsi="Times New Roman" w:cs="Times New Roman"/>
                <w:color w:val="000000"/>
                <w:sz w:val="28"/>
                <w:szCs w:val="28"/>
                <w:lang w:eastAsia="ru-RU"/>
              </w:rPr>
              <w:t>.</w:t>
            </w:r>
            <w:r w:rsidR="00342CFB" w:rsidRPr="00342CFB">
              <w:rPr>
                <w:rFonts w:ascii="Times New Roman" w:eastAsia="Times New Roman" w:hAnsi="Times New Roman" w:cs="Times New Roman"/>
                <w:color w:val="000000"/>
                <w:sz w:val="28"/>
                <w:szCs w:val="28"/>
                <w:lang w:eastAsia="ru-RU"/>
              </w:rPr>
              <w:t>). Каждый патруль снабжен «магнитной стрелкой» длиной 0,5-1 м., один конец которой (северный) покрашен чернилами или тушью. Игроки движутся вместе с тренером по местности и время от времени по команде определяют по природным объектам, солнцу и т.д. в течение 10-11 мин, направление север-юг и класть палочку на землю в соответствующем положении. Руководитель определяет ошибку, допущенную каждым патрулем. Побеждает тот, у кого к концу игры наименьшее количество ошибок (компасом пользоваться запрещается).</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работы с природными объектами, ориентирования на местности, работы в команде, точности.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7. «Закрытый маршрут».</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планирует и размечает на местности дистанцию, на которой КП соединены линейными ориентирами (дороги, ручьи и т.д.). На старте руководитель дает участникам вместо карты письменное задание на движение по дистанции. Например, С (старт) – КП1 двигайтесь по дороге 300 м на север, затем пробегите 200 м по просеке на северо-запад и т.д. Игроки (патрули) отправляются по дистанции с интервалом 2-7 мин. Побеждает тот, кто пройдет дистанцию быстрее.</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 использовать знания по ориентированию на местности, навык работы с природными объектами, быстроты реакции.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8. «Номер на время».</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Для игры отводятся 2 лесных района. Игроки делятся на 2 команды, тренер выдает команде по 20-30 ярких одноцветных (для каждой команды) листков картона размером 15х15, имеющих порядковые номера. Каждая команда отправляется на своей лесной квартал и (за определенное время) расставляют, развешивают номерки, расстояние между знаками не должно превышать 20 м (прятать запрещается). После этого все возвращаются к тренеру. Затем дается общий старт, задачей команд является за отведенное контрольное время на квартале команды противника найти номерки и передать их тренеру. Победительницей будет считаться та команда, которая найдет все расставленные командой-соперницей на место номерки и первой и вернется к месту старта.</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коммуникативный навык, быстроты реакции, скорости, умение работать в команде, навык измерения расстояния.</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9. «Одно направление».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b/>
                <w:color w:val="000000"/>
                <w:sz w:val="28"/>
                <w:szCs w:val="28"/>
                <w:lang w:eastAsia="ru-RU"/>
              </w:rPr>
            </w:pPr>
            <w:r w:rsidRPr="00342CFB">
              <w:rPr>
                <w:rFonts w:ascii="Times New Roman" w:eastAsia="Times New Roman" w:hAnsi="Times New Roman" w:cs="Times New Roman"/>
                <w:b/>
                <w:color w:val="000000"/>
                <w:sz w:val="28"/>
                <w:szCs w:val="28"/>
                <w:lang w:eastAsia="ru-RU"/>
              </w:rPr>
              <w:t>1-й вариант:</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До игры определяется се</w:t>
            </w:r>
            <w:r w:rsidR="00C968A1">
              <w:rPr>
                <w:rFonts w:ascii="Times New Roman" w:eastAsia="Times New Roman" w:hAnsi="Times New Roman" w:cs="Times New Roman"/>
                <w:color w:val="000000"/>
                <w:sz w:val="28"/>
                <w:szCs w:val="28"/>
                <w:lang w:eastAsia="ru-RU"/>
              </w:rPr>
              <w:t>верное направление. Затем педагог</w:t>
            </w:r>
            <w:r w:rsidRPr="00342CFB">
              <w:rPr>
                <w:rFonts w:ascii="Times New Roman" w:eastAsia="Times New Roman" w:hAnsi="Times New Roman" w:cs="Times New Roman"/>
                <w:color w:val="000000"/>
                <w:sz w:val="28"/>
                <w:szCs w:val="28"/>
                <w:lang w:eastAsia="ru-RU"/>
              </w:rPr>
              <w:t xml:space="preserve"> делит игроков на 2 (3,4 и т.д.) равные команды. Последние выстраиваются в равные колонны, по одному за линией старта. Руководитель игры сообщает, в какую сторону горизонта и какое расстояние надо бежать (50-220 м), чтобы найти малый знак КП. Их девять они расставлены по прямой линии на расстоянии 10 м. На каждом знаке обозначен пароль. Обнаружение КП, находящегося точно в том направлении (например, юго-западном), которые указал тренер на старте. Дает больше всего очков. Сколько очков дает знак, найденный правее или левее указанного, знает только тренер. Призмы снабжены паролями. Дается старт первым игрокам всех команд. Последний, пробежав в требуемом, по их мнению, направлении и обнаружив знак КП. Возвращаются к месту старта и сообщают руководителю их пароли. Затем дается старт следующим игрокам, стоящим во главе своих колонн. Побеждает команда, которая набирает большее количество очков. Каждый игрок может сообщить руководителю игры пароли только одного знака (можно проводить игру с компасом).</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color w:val="000000"/>
                <w:sz w:val="28"/>
                <w:szCs w:val="28"/>
                <w:lang w:eastAsia="ru-RU"/>
              </w:rPr>
              <w:t>2-й вариант</w:t>
            </w:r>
            <w:r w:rsidRPr="00342CFB">
              <w:rPr>
                <w:rFonts w:ascii="Times New Roman" w:eastAsia="Times New Roman" w:hAnsi="Times New Roman" w:cs="Times New Roman"/>
                <w:color w:val="000000"/>
                <w:sz w:val="28"/>
                <w:szCs w:val="28"/>
                <w:lang w:eastAsia="ru-RU"/>
              </w:rPr>
              <w:t>:</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Игра проводится в виде эстафеты. Команда, которая первой </w:t>
            </w:r>
            <w:r w:rsidRPr="00342CFB">
              <w:rPr>
                <w:rFonts w:ascii="Times New Roman" w:eastAsia="Times New Roman" w:hAnsi="Times New Roman" w:cs="Times New Roman"/>
                <w:color w:val="000000"/>
                <w:sz w:val="28"/>
                <w:szCs w:val="28"/>
                <w:lang w:eastAsia="ru-RU"/>
              </w:rPr>
              <w:lastRenderedPageBreak/>
              <w:t>закончит эстафету получает дополнительно 10 очков.</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навыки бега в направлении, отметки на КП, визирования объектов на местности, быстроты реакции, скорости.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10. «Следы на местности».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вывешивает 30-40 картонных листков с различными паролями, примерно, через каждые 100 метров, как с одной, так и с другой стороны линейного ориентира. В 100 м от последнего картонного листа ставится КП (хорошо заметный). Игроки, объединенные в патрули (2-4 </w:t>
            </w:r>
            <w:proofErr w:type="gramStart"/>
            <w:r w:rsidR="00342CFB" w:rsidRPr="00342CFB">
              <w:rPr>
                <w:rFonts w:ascii="Times New Roman" w:eastAsia="Times New Roman" w:hAnsi="Times New Roman" w:cs="Times New Roman"/>
                <w:color w:val="000000"/>
                <w:sz w:val="28"/>
                <w:szCs w:val="28"/>
                <w:lang w:eastAsia="ru-RU"/>
              </w:rPr>
              <w:t>чел</w:t>
            </w:r>
            <w:proofErr w:type="gramEnd"/>
            <w:r w:rsidR="00342CFB" w:rsidRPr="00342CFB">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правляются на дистанцию. Педагог </w:t>
            </w:r>
            <w:r w:rsidR="00342CFB" w:rsidRPr="00342CFB">
              <w:rPr>
                <w:rFonts w:ascii="Times New Roman" w:eastAsia="Times New Roman" w:hAnsi="Times New Roman" w:cs="Times New Roman"/>
                <w:color w:val="000000"/>
                <w:sz w:val="28"/>
                <w:szCs w:val="28"/>
                <w:lang w:eastAsia="ru-RU"/>
              </w:rPr>
              <w:t>устанавливает интервал 2-3 мин. Задача патруля бежать по линейному ориентиру, указанному руководителем игры до знака КП, записать пароли с обнаруженных картонных листов (не трогая их) и быстрее вернется на место старта-финиша. Выбор пути движения от знака КП до финиша свободный. Побеждает патруль, имеющий наименьшее время и правильно отметивший пароли картонных листов.</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Вырабатывается навыки бега в направлении, физических нагрузок скорости, точности, быстроты реакции.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11. «Быстрее и больше».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Подбирается место, где линейный орие</w:t>
            </w:r>
            <w:r w:rsidR="00C968A1">
              <w:rPr>
                <w:rFonts w:ascii="Times New Roman" w:eastAsia="Times New Roman" w:hAnsi="Times New Roman" w:cs="Times New Roman"/>
                <w:color w:val="000000"/>
                <w:sz w:val="28"/>
                <w:szCs w:val="28"/>
                <w:lang w:eastAsia="ru-RU"/>
              </w:rPr>
              <w:t>нтир делит карту пополам. Педагог</w:t>
            </w:r>
            <w:r w:rsidRPr="00342CFB">
              <w:rPr>
                <w:rFonts w:ascii="Times New Roman" w:eastAsia="Times New Roman" w:hAnsi="Times New Roman" w:cs="Times New Roman"/>
                <w:color w:val="000000"/>
                <w:sz w:val="28"/>
                <w:szCs w:val="28"/>
                <w:lang w:eastAsia="ru-RU"/>
              </w:rPr>
              <w:t xml:space="preserve"> делит участников на 2 равные команды, раздает карту местности. Каждая команда за определенное время устанавливает КП на своей зоне (но не прячут) по числу игроков. Потом возвр</w:t>
            </w:r>
            <w:r w:rsidR="00C968A1">
              <w:rPr>
                <w:rFonts w:ascii="Times New Roman" w:eastAsia="Times New Roman" w:hAnsi="Times New Roman" w:cs="Times New Roman"/>
                <w:color w:val="000000"/>
                <w:sz w:val="28"/>
                <w:szCs w:val="28"/>
                <w:lang w:eastAsia="ru-RU"/>
              </w:rPr>
              <w:t>ащаются на прежнее место. Педагог</w:t>
            </w:r>
            <w:r w:rsidRPr="00342CFB">
              <w:rPr>
                <w:rFonts w:ascii="Times New Roman" w:eastAsia="Times New Roman" w:hAnsi="Times New Roman" w:cs="Times New Roman"/>
                <w:color w:val="000000"/>
                <w:sz w:val="28"/>
                <w:szCs w:val="28"/>
                <w:lang w:eastAsia="ru-RU"/>
              </w:rPr>
              <w:t xml:space="preserve"> дает старт. Задача игроков, как можно быстрее в зоне соперника собрать все КП и вернутся на старт. Побеждает та команда, которая выполнит задание быстрее.</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навыки скорости, ловкости, ориентирования по карте, умение работать в команде.</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12. «Где ты стоишь».</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Руководитель игры планирует на свою карту дистанцию. На старте он выдает каждому игроку карту. Затем совместно определяется место на карте. После этого все игроки преодолевают шагом (бегом) под руководством тренера и по избранному им пути движения трассу. У каждого КП (на местности он не обозначен) тренер делает остановку. Игроки проколом иглы самостоятельно должны нанести на свою карту местоположение КП, обвести кружком и поставить порядковый номер. И так несколько КП. Побеждает тот, кто точнее нанесет все КП. За ошибку в 1 мм, дается одно штрафное очко.</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работы с картой, точности, нахождения КП, умение работать в команде.</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13. «Фанфарист».</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w:t>
            </w:r>
            <w:r w:rsidR="00342CFB" w:rsidRPr="00342CFB">
              <w:rPr>
                <w:rFonts w:ascii="Times New Roman" w:eastAsia="Times New Roman" w:hAnsi="Times New Roman" w:cs="Times New Roman"/>
                <w:color w:val="000000"/>
                <w:sz w:val="28"/>
                <w:szCs w:val="28"/>
                <w:lang w:eastAsia="ru-RU"/>
              </w:rPr>
              <w:t>выдает каждому игроку на старте карту, на которой обозначен старт и финиш. На КП находится помощник со свистком (фанфарой). В установленное время он начинает давать сигналы. Продолжительность сигналов определяется тренером. Игроки, услышав сигнал, уходят со старта и стараются быстрее прийти к фанфаристу и отметить его точку стояния на карте. Затем она возвращаются на старт. За ошибку в протоколе на 1 мм игроку добавляют штрафное время 1 мин. К его беговому времени. Побеждает тот игрок, чье общее время наименьшее.</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бега, точного ориентирования, быстроты реакции, навыки чтения и интерпретации карты, точности движения по направлению местности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14. «Челнок».</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Игра проводится в редком лесу. В центре лесного квартала </w:t>
            </w:r>
            <w:r w:rsidRPr="00342CFB">
              <w:rPr>
                <w:rFonts w:ascii="Times New Roman" w:eastAsia="Times New Roman" w:hAnsi="Times New Roman" w:cs="Times New Roman"/>
                <w:color w:val="000000"/>
                <w:sz w:val="28"/>
                <w:szCs w:val="28"/>
                <w:lang w:eastAsia="ru-RU"/>
              </w:rPr>
              <w:lastRenderedPageBreak/>
              <w:t>руководитель обозначает место старта и финиша, вокруг него размещается равномерно, но на разном расстоянии (25-100 м) 10 КП. Все КП обозначаются на местности малыми знаками. Тренер выставляет на страте кусочки картона, на которых написаны азимуты отдельно каждого КП и его расстояние от старта в метрах.</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КП1 – 320 – 55 м</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КП 2- 40 – 68 м и т.д.</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Игроки делятся на 10 патрулей, и им присваивается порядковый номер от 1 до 10. Дается старт. Все игроки бегут к тому КП, номер которого присвоен их патрулю, после чего возвращаются на старт. Затем все патрули посещают в возрастающем порядке номеров все КП и патруль, который первым прошел все КП объявляется победителем.</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 xml:space="preserve">Вырабатывается навыки работы с </w:t>
            </w:r>
            <w:r w:rsidRPr="00342CFB">
              <w:rPr>
                <w:rFonts w:ascii="Times New Roman" w:eastAsia="Times New Roman" w:hAnsi="Times New Roman" w:cs="Times New Roman"/>
                <w:color w:val="000000"/>
                <w:sz w:val="28"/>
                <w:szCs w:val="28"/>
                <w:lang w:eastAsia="ru-RU"/>
              </w:rPr>
              <w:lastRenderedPageBreak/>
              <w:t>природными объектами, бега, быстроты реакции, чтения и интерпретации карты</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15. «На точность».</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C968A1" w:rsidP="00C968A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342CFB" w:rsidRPr="00342CFB">
              <w:rPr>
                <w:rFonts w:ascii="Times New Roman" w:eastAsia="Times New Roman" w:hAnsi="Times New Roman" w:cs="Times New Roman"/>
                <w:color w:val="000000"/>
                <w:sz w:val="28"/>
                <w:szCs w:val="28"/>
                <w:lang w:eastAsia="ru-RU"/>
              </w:rPr>
              <w:t xml:space="preserve"> дает распоряжение определить на глаз расстояние до ориентира, находящегося приблизительно 500-1000 м. Играющие определяют расстояние. На листочке, на котором написана фамилия, записывают и передают тренеру. Затем вместе с тренером измеряют расстояние парами шагов (шагом или бегом) пересчитывают пары ш</w:t>
            </w:r>
            <w:r>
              <w:rPr>
                <w:rFonts w:ascii="Times New Roman" w:eastAsia="Times New Roman" w:hAnsi="Times New Roman" w:cs="Times New Roman"/>
                <w:color w:val="000000"/>
                <w:sz w:val="28"/>
                <w:szCs w:val="28"/>
                <w:lang w:eastAsia="ru-RU"/>
              </w:rPr>
              <w:t>агов на метры и сообщают педагогу</w:t>
            </w:r>
            <w:r w:rsidR="00342CFB" w:rsidRPr="00342CFB">
              <w:rPr>
                <w:rFonts w:ascii="Times New Roman" w:eastAsia="Times New Roman" w:hAnsi="Times New Roman" w:cs="Times New Roman"/>
                <w:color w:val="000000"/>
                <w:sz w:val="28"/>
                <w:szCs w:val="28"/>
                <w:lang w:eastAsia="ru-RU"/>
              </w:rPr>
              <w:t xml:space="preserve">. Кто правильнее всех определил расстояние и является победителем этапа. Место </w:t>
            </w:r>
            <w:r w:rsidR="00342CFB" w:rsidRPr="00342CFB">
              <w:rPr>
                <w:rFonts w:ascii="Times New Roman" w:eastAsia="Times New Roman" w:hAnsi="Times New Roman" w:cs="Times New Roman"/>
                <w:color w:val="000000"/>
                <w:sz w:val="28"/>
                <w:szCs w:val="28"/>
                <w:lang w:eastAsia="ru-RU"/>
              </w:rPr>
              <w:lastRenderedPageBreak/>
              <w:t>играющим определяется по очкам следующим образом. Определенное расстояние 600 м, измеренное 550 м (600-550=50 м). Победитель игры тот, кто в итоге набирает наименьшее количество очков. 25 метров – 1 очко.</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зрительные навыки, навыки определения ориентира, точности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16. «Найти капитана».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 xml:space="preserve">Игра проводится в населенном пункте. Ею руководят три судьи, из которых один руководитель. Игроки делятся на две равночисленные команды. Капитаны команд получают бумагу и карандаш. На страте игры судьи завязывают капитанам глаза, отводят их на расстояние (от 0,8 до 1,5 км) в различные точки местности. Маршрут проходит по дорогам и улицам, причем он должен быть сложным. После прибытия на места повязки с глаз снимаются. И они записывают пройденный путь (например, 50 пар шагов и двигались прямо, затем повернули на 50 вправо и прошли 100 м по асфальтовой дороге и т.д.) Так же описывают, что их окружает (или не описывают – по усмотрению судьи). Затем судьи быстро относят письма капитанов их командам на место старта. На основании содержания писем обе команды устремляются к своим капитанам и от них к старту, где находится руководитель игры. Капитаны, по приближению к ним своих команд, с место сходить не должны. Выигрывает команда, которая в полном составе, быстрее всех возвратится к руководителю игры. Длина пути </w:t>
            </w:r>
            <w:r w:rsidRPr="00342CFB">
              <w:rPr>
                <w:rFonts w:ascii="Times New Roman" w:eastAsia="Times New Roman" w:hAnsi="Times New Roman" w:cs="Times New Roman"/>
                <w:color w:val="000000"/>
                <w:sz w:val="28"/>
                <w:szCs w:val="28"/>
                <w:lang w:eastAsia="ru-RU"/>
              </w:rPr>
              <w:lastRenderedPageBreak/>
              <w:t>капитанов и количество поворотов должны быть разными.</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lastRenderedPageBreak/>
              <w:t>Вырабатываются навыки работы в команде, коммуникативные навыки, точного и скоростного ориентирования на местности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lastRenderedPageBreak/>
              <w:t>17. «Ориентирование в городе».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Руководитель копирует на кальку план города (или населенного пункта). С кальки изготавл</w:t>
            </w:r>
            <w:r w:rsidR="00C968A1">
              <w:rPr>
                <w:rFonts w:ascii="Times New Roman" w:eastAsia="Times New Roman" w:hAnsi="Times New Roman" w:cs="Times New Roman"/>
                <w:color w:val="000000"/>
                <w:sz w:val="28"/>
                <w:szCs w:val="28"/>
                <w:lang w:eastAsia="ru-RU"/>
              </w:rPr>
              <w:t>ивают фотокопии. На карту педагог</w:t>
            </w:r>
            <w:r w:rsidRPr="00342CFB">
              <w:rPr>
                <w:rFonts w:ascii="Times New Roman" w:eastAsia="Times New Roman" w:hAnsi="Times New Roman" w:cs="Times New Roman"/>
                <w:color w:val="000000"/>
                <w:sz w:val="28"/>
                <w:szCs w:val="28"/>
                <w:lang w:eastAsia="ru-RU"/>
              </w:rPr>
              <w:t xml:space="preserve"> наносит «круговую» дистанцию. Старт и финиш на одном и том же месте. Игроки по патрулям. (2-3) или по одному должны за назначенное время пройти шагом, соблюдая правила уличного движения, все КП. На месте КП патрули должны оставить свою метку (тряпку, приклеенную полоску бумаги и др.). Побеждает тот патруль, игрок которого правильно обнаружит место контрольного пункта.</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нахождения КП, быстроты реакции, ориентирования за счет карты.</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18. «Чтение карты на берегу».</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На кроссе на карте подсчитать впадины, холмики, микро-ямки, корни, полянки. При парном выполнении обоюдно проверить точность.</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работы с картой, точности</w:t>
            </w:r>
          </w:p>
        </w:tc>
      </w:tr>
      <w:tr w:rsidR="00342CFB" w:rsidRPr="00342CFB" w:rsidTr="00342CFB">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b/>
                <w:bCs/>
                <w:color w:val="000000"/>
                <w:sz w:val="28"/>
                <w:szCs w:val="28"/>
                <w:lang w:eastAsia="ru-RU"/>
              </w:rPr>
              <w:t>19. «Звездная трасса».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Вокруг старта на расстоянии 300-600 метров от него 10 КП. Карта только на старте. Смотреть 1 мин, затем бежать по памяти, стараясь взять больше КП. Как забыли, вернуться на старт, посмотреть еще и брать остальное по памяти. (На старте – контрольная карта, у участников игры – чистые, на которые они должны точно нанести найденный КП). Побеждает тот, кто быстрее и правильнее нанес все 10 КП.</w:t>
            </w:r>
          </w:p>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2CFB" w:rsidRPr="00342CFB" w:rsidRDefault="00342CFB" w:rsidP="00C968A1">
            <w:pPr>
              <w:spacing w:after="150" w:line="240" w:lineRule="auto"/>
              <w:jc w:val="both"/>
              <w:rPr>
                <w:rFonts w:ascii="Times New Roman" w:eastAsia="Times New Roman" w:hAnsi="Times New Roman" w:cs="Times New Roman"/>
                <w:color w:val="000000"/>
                <w:sz w:val="28"/>
                <w:szCs w:val="28"/>
                <w:lang w:eastAsia="ru-RU"/>
              </w:rPr>
            </w:pPr>
            <w:r w:rsidRPr="00342CFB">
              <w:rPr>
                <w:rFonts w:ascii="Times New Roman" w:eastAsia="Times New Roman" w:hAnsi="Times New Roman" w:cs="Times New Roman"/>
                <w:color w:val="000000"/>
                <w:sz w:val="28"/>
                <w:szCs w:val="28"/>
                <w:lang w:eastAsia="ru-RU"/>
              </w:rPr>
              <w:t>Вырабатываются навыки зрительной памяти, бега, ориентации на местности, скорости, быстроты реакции и отметки на КП.</w:t>
            </w:r>
          </w:p>
        </w:tc>
      </w:tr>
    </w:tbl>
    <w:p w:rsidR="00776BD6" w:rsidRPr="00342CFB" w:rsidRDefault="00776BD6" w:rsidP="00C968A1">
      <w:pPr>
        <w:jc w:val="both"/>
        <w:rPr>
          <w:rFonts w:ascii="Times New Roman" w:hAnsi="Times New Roman" w:cs="Times New Roman"/>
          <w:sz w:val="28"/>
          <w:szCs w:val="28"/>
        </w:rPr>
      </w:pPr>
    </w:p>
    <w:sectPr w:rsidR="00776BD6" w:rsidRPr="0034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47C9F"/>
    <w:multiLevelType w:val="hybridMultilevel"/>
    <w:tmpl w:val="255EDA2C"/>
    <w:lvl w:ilvl="0" w:tplc="BF581B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C"/>
    <w:rsid w:val="000810E4"/>
    <w:rsid w:val="00163622"/>
    <w:rsid w:val="00342CFB"/>
    <w:rsid w:val="0037712C"/>
    <w:rsid w:val="00776BD6"/>
    <w:rsid w:val="00802CF7"/>
    <w:rsid w:val="0086109C"/>
    <w:rsid w:val="0094111A"/>
    <w:rsid w:val="00B47A52"/>
    <w:rsid w:val="00C968A1"/>
    <w:rsid w:val="00F6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54BC-E9BB-4C3B-BE15-A843FED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342CFB"/>
    <w:pPr>
      <w:widowControl w:val="0"/>
      <w:spacing w:after="0" w:line="240" w:lineRule="auto"/>
      <w:ind w:left="709"/>
    </w:pPr>
    <w:rPr>
      <w:rFonts w:ascii="Times New Roman" w:eastAsia="Times New Roman" w:hAnsi="Times New Roman" w:cs="Times New Roman"/>
      <w:snapToGrid w:val="0"/>
      <w:sz w:val="20"/>
      <w:szCs w:val="20"/>
      <w:lang w:eastAsia="ru-RU"/>
    </w:rPr>
  </w:style>
  <w:style w:type="character" w:customStyle="1" w:styleId="30">
    <w:name w:val="Основной текст с отступом 3 Знак"/>
    <w:basedOn w:val="a0"/>
    <w:link w:val="3"/>
    <w:rsid w:val="00342CFB"/>
    <w:rPr>
      <w:rFonts w:ascii="Times New Roman" w:eastAsia="Times New Roman" w:hAnsi="Times New Roman" w:cs="Times New Roman"/>
      <w:snapToGrid w:val="0"/>
      <w:sz w:val="20"/>
      <w:szCs w:val="20"/>
      <w:lang w:eastAsia="ru-RU"/>
    </w:rPr>
  </w:style>
  <w:style w:type="paragraph" w:styleId="a4">
    <w:name w:val="No Spacing"/>
    <w:link w:val="a5"/>
    <w:uiPriority w:val="1"/>
    <w:qFormat/>
    <w:rsid w:val="00342CF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342CFB"/>
    <w:rPr>
      <w:rFonts w:ascii="Calibri" w:eastAsia="Times New Roman" w:hAnsi="Calibri" w:cs="Times New Roman"/>
      <w:lang w:eastAsia="ru-RU"/>
    </w:rPr>
  </w:style>
  <w:style w:type="paragraph" w:styleId="a6">
    <w:name w:val="List Paragraph"/>
    <w:basedOn w:val="a"/>
    <w:uiPriority w:val="34"/>
    <w:qFormat/>
    <w:rsid w:val="0016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4809">
      <w:bodyDiv w:val="1"/>
      <w:marLeft w:val="0"/>
      <w:marRight w:val="0"/>
      <w:marTop w:val="0"/>
      <w:marBottom w:val="0"/>
      <w:divBdr>
        <w:top w:val="none" w:sz="0" w:space="0" w:color="auto"/>
        <w:left w:val="none" w:sz="0" w:space="0" w:color="auto"/>
        <w:bottom w:val="none" w:sz="0" w:space="0" w:color="auto"/>
        <w:right w:val="none" w:sz="0" w:space="0" w:color="auto"/>
      </w:divBdr>
    </w:div>
    <w:div w:id="9719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22</Pages>
  <Words>4496</Words>
  <Characters>25630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Росток2</dc:creator>
  <cp:keywords/>
  <dc:description/>
  <cp:lastModifiedBy>EMMA</cp:lastModifiedBy>
  <cp:revision>4</cp:revision>
  <dcterms:created xsi:type="dcterms:W3CDTF">2021-01-20T10:57:00Z</dcterms:created>
  <dcterms:modified xsi:type="dcterms:W3CDTF">2021-03-04T13:23:00Z</dcterms:modified>
</cp:coreProperties>
</file>